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7640B" w14:textId="13E57912" w:rsidR="0070154F" w:rsidRDefault="0070154F" w:rsidP="00EB21E7">
      <w:pPr>
        <w:ind w:firstLine="708"/>
        <w:jc w:val="center"/>
        <w:rPr>
          <w:b/>
          <w:bCs/>
          <w:sz w:val="28"/>
          <w:szCs w:val="28"/>
        </w:rPr>
      </w:pPr>
      <w:r>
        <w:rPr>
          <w:b/>
          <w:bCs/>
          <w:sz w:val="28"/>
          <w:szCs w:val="28"/>
        </w:rPr>
        <w:t>AVVISO IMPORTANTE</w:t>
      </w:r>
    </w:p>
    <w:p w14:paraId="5D154F62" w14:textId="77777777" w:rsidR="0070154F" w:rsidRDefault="0070154F" w:rsidP="00EB21E7">
      <w:pPr>
        <w:ind w:firstLine="708"/>
        <w:jc w:val="center"/>
        <w:rPr>
          <w:b/>
          <w:bCs/>
          <w:sz w:val="28"/>
          <w:szCs w:val="28"/>
        </w:rPr>
      </w:pPr>
    </w:p>
    <w:p w14:paraId="77D3D2D6" w14:textId="1EA5E37F" w:rsidR="00EB21E7" w:rsidRPr="00EB21E7" w:rsidRDefault="00EB21E7" w:rsidP="00EB21E7">
      <w:pPr>
        <w:ind w:firstLine="708"/>
        <w:jc w:val="center"/>
        <w:rPr>
          <w:b/>
          <w:bCs/>
          <w:sz w:val="28"/>
          <w:szCs w:val="28"/>
        </w:rPr>
      </w:pPr>
      <w:r w:rsidRPr="00EB21E7">
        <w:rPr>
          <w:b/>
          <w:bCs/>
          <w:sz w:val="28"/>
          <w:szCs w:val="28"/>
        </w:rPr>
        <w:t>Disciplina sperimentale per l’esercizio del diritto di voto da parte degli elettori fuori sede in occasione delle consultazioni referendarie ex articolo 75 della Costituzione relative all’anno 2025. Art. 2 del decreto-legge 19 marzo 2025, n. 27, recante “Disposizioni urgenti per le</w:t>
      </w:r>
      <w:r>
        <w:rPr>
          <w:b/>
          <w:bCs/>
          <w:sz w:val="28"/>
          <w:szCs w:val="28"/>
        </w:rPr>
        <w:t xml:space="preserve"> </w:t>
      </w:r>
      <w:r w:rsidRPr="00EB21E7">
        <w:rPr>
          <w:b/>
          <w:bCs/>
          <w:sz w:val="28"/>
          <w:szCs w:val="28"/>
        </w:rPr>
        <w:t>consultazioni elettorali e referendarie dell’anno 2025”.</w:t>
      </w:r>
      <w:r w:rsidRPr="00EB21E7">
        <w:rPr>
          <w:b/>
          <w:bCs/>
          <w:sz w:val="28"/>
          <w:szCs w:val="28"/>
        </w:rPr>
        <w:br/>
      </w:r>
    </w:p>
    <w:p w14:paraId="144C4FCF" w14:textId="77777777" w:rsidR="00EB21E7" w:rsidRPr="00EB21E7" w:rsidRDefault="00EB21E7" w:rsidP="00EB21E7">
      <w:pPr>
        <w:ind w:firstLine="708"/>
        <w:rPr>
          <w:b/>
          <w:bCs/>
          <w:sz w:val="22"/>
          <w:szCs w:val="22"/>
        </w:rPr>
      </w:pPr>
      <w:r w:rsidRPr="00EB21E7">
        <w:rPr>
          <w:b/>
          <w:bCs/>
          <w:sz w:val="22"/>
          <w:szCs w:val="22"/>
        </w:rPr>
        <w:t> </w:t>
      </w:r>
    </w:p>
    <w:p w14:paraId="69BE81A0" w14:textId="6272C067" w:rsidR="00EB21E7" w:rsidRDefault="00EB21E7" w:rsidP="00EB21E7">
      <w:pPr>
        <w:ind w:firstLine="708"/>
        <w:jc w:val="both"/>
        <w:rPr>
          <w:sz w:val="22"/>
          <w:szCs w:val="22"/>
        </w:rPr>
      </w:pPr>
      <w:r w:rsidRPr="00EB21E7">
        <w:rPr>
          <w:sz w:val="22"/>
          <w:szCs w:val="22"/>
        </w:rPr>
        <w:t>In seguito alla circolare prot.n.17818 del 21 marzo u.s., e tenuto conto che con D.P.R. del 31 marzo 2025, pubblicati nella Gazzetta Ufficiale n. 75 in pari data, i comizi per i cinque referendum popolari abrogativi sono stati convocati per domenica 8 e lunedì 9 giugno 2025, date coincidenti con lo svolgimento dell’eventuale turno di ballottaggio delle elezioni amministrative, il Ministero dell’Interno, con circolare n.20 del 1° aprile 2025, ha fornito le seguenti indicazioni operative in ordine alla disciplina sperimentale per l’esercizio del diritto di voto da parte degli elettori fuori sede in occasione delle consultazioni referendarie ex art. 75 della Costituzione,</w:t>
      </w:r>
      <w:r>
        <w:rPr>
          <w:sz w:val="22"/>
          <w:szCs w:val="22"/>
        </w:rPr>
        <w:t xml:space="preserve"> </w:t>
      </w:r>
      <w:r w:rsidRPr="00EB21E7">
        <w:rPr>
          <w:sz w:val="22"/>
          <w:szCs w:val="22"/>
        </w:rPr>
        <w:t>introdotta</w:t>
      </w:r>
      <w:r>
        <w:rPr>
          <w:sz w:val="22"/>
          <w:szCs w:val="22"/>
        </w:rPr>
        <w:t xml:space="preserve"> dall’art.2</w:t>
      </w:r>
      <w:r w:rsidRPr="00EB21E7">
        <w:rPr>
          <w:sz w:val="22"/>
          <w:szCs w:val="22"/>
        </w:rPr>
        <w:t>:</w:t>
      </w:r>
    </w:p>
    <w:p w14:paraId="4024C7EB" w14:textId="77777777" w:rsidR="00EB21E7" w:rsidRDefault="00EB21E7" w:rsidP="00EB21E7">
      <w:pPr>
        <w:ind w:firstLine="708"/>
        <w:jc w:val="both"/>
        <w:rPr>
          <w:sz w:val="22"/>
          <w:szCs w:val="22"/>
        </w:rPr>
      </w:pPr>
    </w:p>
    <w:p w14:paraId="30AC4577" w14:textId="5712A6E1" w:rsidR="00EB21E7" w:rsidRPr="00EB21E7" w:rsidRDefault="00EB21E7" w:rsidP="00EB21E7">
      <w:pPr>
        <w:pStyle w:val="Paragrafoelenco"/>
        <w:numPr>
          <w:ilvl w:val="0"/>
          <w:numId w:val="56"/>
        </w:numPr>
        <w:jc w:val="both"/>
      </w:pPr>
      <w:r w:rsidRPr="00EB21E7">
        <w:t xml:space="preserve">sono ammessi a </w:t>
      </w:r>
      <w:r>
        <w:t xml:space="preserve">   </w:t>
      </w:r>
      <w:r w:rsidRPr="00EB21E7">
        <w:t xml:space="preserve">votare </w:t>
      </w:r>
      <w:r>
        <w:t xml:space="preserve">   </w:t>
      </w:r>
      <w:r w:rsidRPr="00EB21E7">
        <w:t>fuori sede gli elettori che per motivi</w:t>
      </w:r>
      <w:r>
        <w:t xml:space="preserve"> </w:t>
      </w:r>
      <w:r w:rsidRPr="00EB21E7">
        <w:t>di studio, lavoro</w:t>
      </w:r>
      <w:r>
        <w:t xml:space="preserve"> </w:t>
      </w:r>
      <w:r w:rsidRPr="00EB21E7">
        <w:t>o</w:t>
      </w:r>
      <w:r w:rsidR="0070154F">
        <w:t xml:space="preserve"> </w:t>
      </w:r>
      <w:r w:rsidRPr="00EB21E7">
        <w:t xml:space="preserve">cure mediche si trovino in un comune di una provincia diversa da quella del comune di iscrizione elettorale per un periodo di </w:t>
      </w:r>
      <w:r w:rsidRPr="00EB21E7">
        <w:rPr>
          <w:rStyle w:val="Enfasigrassetto"/>
          <w:b w:val="0"/>
          <w:bCs w:val="0"/>
        </w:rPr>
        <w:t>almeno tre mesi nel quale ricade la data delle consultazioni</w:t>
      </w:r>
      <w:r w:rsidRPr="00EB21E7">
        <w:t>.</w:t>
      </w:r>
      <w:r w:rsidRPr="00EB21E7">
        <w:br/>
        <w:t>Per poter esercitare il voto fuori sede, gli interessati devono presentare, al comune di temporaneo domicilio, apposita domanda, utilizzando preferibilmente il modello che si allega alla presente, con l’indicazione dell’indirizzo completo di residenza e di domicilio nonché, ove possibile, di un recapito di posta elettronica.</w:t>
      </w:r>
    </w:p>
    <w:p w14:paraId="5BF1C05E" w14:textId="77777777" w:rsidR="00EB21E7" w:rsidRPr="00EB21E7" w:rsidRDefault="00EB21E7" w:rsidP="00EB21E7">
      <w:pPr>
        <w:ind w:firstLine="709"/>
        <w:jc w:val="both"/>
        <w:rPr>
          <w:sz w:val="22"/>
          <w:szCs w:val="22"/>
        </w:rPr>
      </w:pPr>
      <w:r w:rsidRPr="00EB21E7">
        <w:rPr>
          <w:sz w:val="22"/>
          <w:szCs w:val="22"/>
        </w:rPr>
        <w:t>La domanda sia presentata personalmente dall’interessato, ovvero mediante l’utilizzo di strumenti telematici o tramite persona delegata entro domenica 4 maggio 2025 (35° giorno antecedente la data della consultazione).</w:t>
      </w:r>
      <w:r w:rsidRPr="00EB21E7">
        <w:rPr>
          <w:sz w:val="22"/>
          <w:szCs w:val="22"/>
        </w:rPr>
        <w:br/>
        <w:t>La domanda di ammissione al voto fuori sede può essere revocata con le medesime modalità entro il 25° giorno antecedente la data della consultazione, e cioè mercoledì 14 maggio 2025 (commi 2 e 3).</w:t>
      </w:r>
    </w:p>
    <w:p w14:paraId="646DC3B1" w14:textId="77777777" w:rsidR="00EB21E7" w:rsidRDefault="00EB21E7" w:rsidP="00EB21E7">
      <w:pPr>
        <w:ind w:firstLine="708"/>
        <w:rPr>
          <w:sz w:val="22"/>
          <w:szCs w:val="22"/>
        </w:rPr>
      </w:pPr>
      <w:r w:rsidRPr="00EB21E7">
        <w:rPr>
          <w:sz w:val="22"/>
          <w:szCs w:val="22"/>
        </w:rPr>
        <w:t>Per ulteriori indicazioni si rimanda agli allegati.</w:t>
      </w:r>
    </w:p>
    <w:p w14:paraId="197DA512" w14:textId="77777777" w:rsidR="00EB21E7" w:rsidRDefault="00EB21E7" w:rsidP="00EB21E7">
      <w:pPr>
        <w:ind w:firstLine="708"/>
        <w:rPr>
          <w:sz w:val="22"/>
          <w:szCs w:val="22"/>
        </w:rPr>
      </w:pPr>
    </w:p>
    <w:p w14:paraId="1ACAFFEB" w14:textId="10A927C0" w:rsidR="00EB21E7" w:rsidRPr="00EB21E7" w:rsidRDefault="00EB21E7" w:rsidP="00EB21E7">
      <w:pPr>
        <w:ind w:firstLine="708"/>
        <w:rPr>
          <w:sz w:val="22"/>
          <w:szCs w:val="22"/>
        </w:rPr>
      </w:pPr>
      <w:r>
        <w:rPr>
          <w:sz w:val="22"/>
          <w:szCs w:val="22"/>
        </w:rPr>
        <w:t>Dalla sede comunale,07-04-2025</w:t>
      </w:r>
    </w:p>
    <w:p w14:paraId="2C03A643" w14:textId="77777777" w:rsidR="00A41B78" w:rsidRPr="00EB21E7" w:rsidRDefault="00A41B78" w:rsidP="00EB21E7">
      <w:pPr>
        <w:ind w:firstLine="708"/>
        <w:rPr>
          <w:rStyle w:val="Enfasigrassetto"/>
          <w:b w:val="0"/>
          <w:bCs w:val="0"/>
          <w:sz w:val="22"/>
          <w:szCs w:val="22"/>
        </w:rPr>
      </w:pPr>
    </w:p>
    <w:sectPr w:rsidR="00A41B78" w:rsidRPr="00EB21E7" w:rsidSect="00262BF4">
      <w:headerReference w:type="default" r:id="rId8"/>
      <w:pgSz w:w="11900" w:h="16840"/>
      <w:pgMar w:top="1417" w:right="985" w:bottom="709" w:left="1134" w:header="4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42E20" w14:textId="77777777" w:rsidR="009564E1" w:rsidRDefault="009564E1" w:rsidP="007E14D8">
      <w:r>
        <w:separator/>
      </w:r>
    </w:p>
  </w:endnote>
  <w:endnote w:type="continuationSeparator" w:id="0">
    <w:p w14:paraId="3B7DBB29" w14:textId="77777777" w:rsidR="009564E1" w:rsidRDefault="009564E1" w:rsidP="007E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8434F" w14:textId="77777777" w:rsidR="009564E1" w:rsidRDefault="009564E1" w:rsidP="007E14D8">
      <w:r>
        <w:separator/>
      </w:r>
    </w:p>
  </w:footnote>
  <w:footnote w:type="continuationSeparator" w:id="0">
    <w:p w14:paraId="624B6401" w14:textId="77777777" w:rsidR="009564E1" w:rsidRDefault="009564E1" w:rsidP="007E1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98F6D" w14:textId="77777777" w:rsidR="007E14D8" w:rsidRDefault="007E14D8" w:rsidP="007E14D8">
    <w:pPr>
      <w:pStyle w:val="Intestazione"/>
      <w:ind w:left="-426"/>
    </w:pPr>
    <w:r>
      <w:rPr>
        <w:noProof/>
        <w:lang w:eastAsia="it-IT"/>
      </w:rPr>
      <w:drawing>
        <wp:inline distT="0" distB="0" distL="0" distR="0" wp14:anchorId="3ACCFD2C" wp14:editId="605283D9">
          <wp:extent cx="6683410" cy="1196863"/>
          <wp:effectExtent l="0" t="0" r="3175" b="3810"/>
          <wp:docPr id="313864681" name="Immagine 313864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ataCOMU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03755" cy="1236322"/>
                  </a:xfrm>
                  <a:prstGeom prst="rect">
                    <a:avLst/>
                  </a:prstGeom>
                </pic:spPr>
              </pic:pic>
            </a:graphicData>
          </a:graphic>
        </wp:inline>
      </w:drawing>
    </w:r>
  </w:p>
  <w:p w14:paraId="1AAFF063" w14:textId="77777777" w:rsidR="007E14D8" w:rsidRDefault="007E14D8" w:rsidP="007E14D8">
    <w:pPr>
      <w:pStyle w:val="Intestazione"/>
      <w:ind w:left="-426"/>
    </w:pPr>
    <w:r>
      <w:rPr>
        <w:noProof/>
        <w:lang w:eastAsia="it-IT"/>
      </w:rPr>
      <mc:AlternateContent>
        <mc:Choice Requires="wps">
          <w:drawing>
            <wp:anchor distT="0" distB="0" distL="114300" distR="114300" simplePos="0" relativeHeight="251659264" behindDoc="0" locked="0" layoutInCell="1" allowOverlap="1" wp14:anchorId="19173E51" wp14:editId="2BBE7627">
              <wp:simplePos x="0" y="0"/>
              <wp:positionH relativeFrom="column">
                <wp:posOffset>-325755</wp:posOffset>
              </wp:positionH>
              <wp:positionV relativeFrom="paragraph">
                <wp:posOffset>203835</wp:posOffset>
              </wp:positionV>
              <wp:extent cx="6743700" cy="0"/>
              <wp:effectExtent l="0" t="0" r="12700" b="25400"/>
              <wp:wrapNone/>
              <wp:docPr id="3" name="Connettore 1 3"/>
              <wp:cNvGraphicFramePr/>
              <a:graphic xmlns:a="http://schemas.openxmlformats.org/drawingml/2006/main">
                <a:graphicData uri="http://schemas.microsoft.com/office/word/2010/wordprocessingShape">
                  <wps:wsp>
                    <wps:cNvCnPr/>
                    <wps:spPr>
                      <a:xfrm>
                        <a:off x="0" y="0"/>
                        <a:ext cx="6743700" cy="0"/>
                      </a:xfrm>
                      <a:prstGeom prst="line">
                        <a:avLst/>
                      </a:prstGeom>
                      <a:ln w="28575">
                        <a:solidFill>
                          <a:srgbClr val="0F70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w:pict>
            <v:line w14:anchorId="1A857456" id="Connettore_x0020_1_x0020_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65pt,16.05pt" to="505.35pt,1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" strokecolor="#0f70b8" strokeweight="2.25pt">
              <v:stroke joinstyle="miter"/>
            </v:line>
          </w:pict>
        </mc:Fallback>
      </mc:AlternateContent>
    </w:r>
  </w:p>
  <w:p w14:paraId="6AA5CABF" w14:textId="77777777" w:rsidR="007E14D8" w:rsidRDefault="007E14D8" w:rsidP="007E14D8">
    <w:pPr>
      <w:pStyle w:val="Intestazione"/>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520"/>
    <w:multiLevelType w:val="hybridMultilevel"/>
    <w:tmpl w:val="D6201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92752B"/>
    <w:multiLevelType w:val="hybridMultilevel"/>
    <w:tmpl w:val="801073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36055B"/>
    <w:multiLevelType w:val="hybridMultilevel"/>
    <w:tmpl w:val="25B4C914"/>
    <w:lvl w:ilvl="0" w:tplc="04100001">
      <w:start w:val="1"/>
      <w:numFmt w:val="bullet"/>
      <w:lvlText w:val=""/>
      <w:lvlJc w:val="left"/>
      <w:pPr>
        <w:ind w:left="1140" w:hanging="360"/>
      </w:pPr>
      <w:rPr>
        <w:rFonts w:ascii="Symbol" w:hAnsi="Symbol" w:hint="default"/>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cs="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cs="Courier New" w:hint="default"/>
      </w:rPr>
    </w:lvl>
    <w:lvl w:ilvl="8" w:tplc="04100005">
      <w:start w:val="1"/>
      <w:numFmt w:val="bullet"/>
      <w:lvlText w:val=""/>
      <w:lvlJc w:val="left"/>
      <w:pPr>
        <w:ind w:left="6900" w:hanging="360"/>
      </w:pPr>
      <w:rPr>
        <w:rFonts w:ascii="Wingdings" w:hAnsi="Wingdings" w:hint="default"/>
      </w:rPr>
    </w:lvl>
  </w:abstractNum>
  <w:abstractNum w:abstractNumId="3" w15:restartNumberingAfterBreak="0">
    <w:nsid w:val="048E7D20"/>
    <w:multiLevelType w:val="hybridMultilevel"/>
    <w:tmpl w:val="FB5C86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068C60EF"/>
    <w:multiLevelType w:val="hybridMultilevel"/>
    <w:tmpl w:val="D2048F12"/>
    <w:lvl w:ilvl="0" w:tplc="0410000F">
      <w:start w:val="1"/>
      <w:numFmt w:val="decimal"/>
      <w:lvlText w:val="%1."/>
      <w:lvlJc w:val="left"/>
      <w:pPr>
        <w:ind w:left="121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108E5817"/>
    <w:multiLevelType w:val="hybridMultilevel"/>
    <w:tmpl w:val="2C589E0E"/>
    <w:lvl w:ilvl="0" w:tplc="6B8076C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D26E61"/>
    <w:multiLevelType w:val="hybridMultilevel"/>
    <w:tmpl w:val="B618621C"/>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15B913C9"/>
    <w:multiLevelType w:val="hybridMultilevel"/>
    <w:tmpl w:val="84B8F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691780"/>
    <w:multiLevelType w:val="hybridMultilevel"/>
    <w:tmpl w:val="8EF24312"/>
    <w:lvl w:ilvl="0" w:tplc="57E673D2">
      <w:numFmt w:val="bullet"/>
      <w:lvlText w:val="-"/>
      <w:lvlJc w:val="left"/>
      <w:pPr>
        <w:ind w:left="1184" w:hanging="284"/>
      </w:pPr>
      <w:rPr>
        <w:rFonts w:ascii="Times New Roman" w:eastAsia="Times New Roman" w:hAnsi="Times New Roman" w:cs="Times New Roman" w:hint="default"/>
        <w:w w:val="100"/>
        <w:sz w:val="24"/>
        <w:szCs w:val="24"/>
        <w:lang w:val="it-IT" w:eastAsia="en-US" w:bidi="ar-SA"/>
      </w:rPr>
    </w:lvl>
    <w:lvl w:ilvl="1" w:tplc="E2CEADB2">
      <w:numFmt w:val="bullet"/>
      <w:lvlText w:val="•"/>
      <w:lvlJc w:val="left"/>
      <w:pPr>
        <w:ind w:left="2216" w:hanging="284"/>
      </w:pPr>
      <w:rPr>
        <w:lang w:val="it-IT" w:eastAsia="en-US" w:bidi="ar-SA"/>
      </w:rPr>
    </w:lvl>
    <w:lvl w:ilvl="2" w:tplc="046A92B6">
      <w:numFmt w:val="bullet"/>
      <w:lvlText w:val="•"/>
      <w:lvlJc w:val="left"/>
      <w:pPr>
        <w:ind w:left="3253" w:hanging="284"/>
      </w:pPr>
      <w:rPr>
        <w:lang w:val="it-IT" w:eastAsia="en-US" w:bidi="ar-SA"/>
      </w:rPr>
    </w:lvl>
    <w:lvl w:ilvl="3" w:tplc="CEB8F3AC">
      <w:numFmt w:val="bullet"/>
      <w:lvlText w:val="•"/>
      <w:lvlJc w:val="left"/>
      <w:pPr>
        <w:ind w:left="4289" w:hanging="284"/>
      </w:pPr>
      <w:rPr>
        <w:lang w:val="it-IT" w:eastAsia="en-US" w:bidi="ar-SA"/>
      </w:rPr>
    </w:lvl>
    <w:lvl w:ilvl="4" w:tplc="CE7299F2">
      <w:numFmt w:val="bullet"/>
      <w:lvlText w:val="•"/>
      <w:lvlJc w:val="left"/>
      <w:pPr>
        <w:ind w:left="5326" w:hanging="284"/>
      </w:pPr>
      <w:rPr>
        <w:lang w:val="it-IT" w:eastAsia="en-US" w:bidi="ar-SA"/>
      </w:rPr>
    </w:lvl>
    <w:lvl w:ilvl="5" w:tplc="6A3050A6">
      <w:numFmt w:val="bullet"/>
      <w:lvlText w:val="•"/>
      <w:lvlJc w:val="left"/>
      <w:pPr>
        <w:ind w:left="6363" w:hanging="284"/>
      </w:pPr>
      <w:rPr>
        <w:lang w:val="it-IT" w:eastAsia="en-US" w:bidi="ar-SA"/>
      </w:rPr>
    </w:lvl>
    <w:lvl w:ilvl="6" w:tplc="50D44288">
      <w:numFmt w:val="bullet"/>
      <w:lvlText w:val="•"/>
      <w:lvlJc w:val="left"/>
      <w:pPr>
        <w:ind w:left="7399" w:hanging="284"/>
      </w:pPr>
      <w:rPr>
        <w:lang w:val="it-IT" w:eastAsia="en-US" w:bidi="ar-SA"/>
      </w:rPr>
    </w:lvl>
    <w:lvl w:ilvl="7" w:tplc="BE823348">
      <w:numFmt w:val="bullet"/>
      <w:lvlText w:val="•"/>
      <w:lvlJc w:val="left"/>
      <w:pPr>
        <w:ind w:left="8436" w:hanging="284"/>
      </w:pPr>
      <w:rPr>
        <w:lang w:val="it-IT" w:eastAsia="en-US" w:bidi="ar-SA"/>
      </w:rPr>
    </w:lvl>
    <w:lvl w:ilvl="8" w:tplc="97DC4A0C">
      <w:numFmt w:val="bullet"/>
      <w:lvlText w:val="•"/>
      <w:lvlJc w:val="left"/>
      <w:pPr>
        <w:ind w:left="9472" w:hanging="284"/>
      </w:pPr>
      <w:rPr>
        <w:lang w:val="it-IT" w:eastAsia="en-US" w:bidi="ar-SA"/>
      </w:rPr>
    </w:lvl>
  </w:abstractNum>
  <w:abstractNum w:abstractNumId="9" w15:restartNumberingAfterBreak="0">
    <w:nsid w:val="18CD29A1"/>
    <w:multiLevelType w:val="hybridMultilevel"/>
    <w:tmpl w:val="5F4C3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8C4EA6"/>
    <w:multiLevelType w:val="hybridMultilevel"/>
    <w:tmpl w:val="1CA657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960A59"/>
    <w:multiLevelType w:val="hybridMultilevel"/>
    <w:tmpl w:val="61FC84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584BD1"/>
    <w:multiLevelType w:val="hybridMultilevel"/>
    <w:tmpl w:val="AAC4B0A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24B906D4"/>
    <w:multiLevelType w:val="hybridMultilevel"/>
    <w:tmpl w:val="4134B71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277F5E62"/>
    <w:multiLevelType w:val="hybridMultilevel"/>
    <w:tmpl w:val="49BC40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2F8376C5"/>
    <w:multiLevelType w:val="hybridMultilevel"/>
    <w:tmpl w:val="8C52B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5A11E1"/>
    <w:multiLevelType w:val="hybridMultilevel"/>
    <w:tmpl w:val="961403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463FAE"/>
    <w:multiLevelType w:val="hybridMultilevel"/>
    <w:tmpl w:val="8C703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9955D2"/>
    <w:multiLevelType w:val="hybridMultilevel"/>
    <w:tmpl w:val="1CF67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497FB7"/>
    <w:multiLevelType w:val="hybridMultilevel"/>
    <w:tmpl w:val="B31497F6"/>
    <w:lvl w:ilvl="0" w:tplc="04100001">
      <w:start w:val="1"/>
      <w:numFmt w:val="bullet"/>
      <w:lvlText w:val=""/>
      <w:lvlJc w:val="left"/>
      <w:pPr>
        <w:ind w:left="1425" w:hanging="360"/>
      </w:pPr>
      <w:rPr>
        <w:rFonts w:ascii="Symbol" w:hAnsi="Symbol" w:hint="default"/>
      </w:rPr>
    </w:lvl>
    <w:lvl w:ilvl="1" w:tplc="04100003">
      <w:start w:val="1"/>
      <w:numFmt w:val="bullet"/>
      <w:lvlText w:val="o"/>
      <w:lvlJc w:val="left"/>
      <w:pPr>
        <w:ind w:left="2145" w:hanging="360"/>
      </w:pPr>
      <w:rPr>
        <w:rFonts w:ascii="Courier New" w:hAnsi="Courier New" w:cs="Courier New" w:hint="default"/>
      </w:rPr>
    </w:lvl>
    <w:lvl w:ilvl="2" w:tplc="04100005">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start w:val="1"/>
      <w:numFmt w:val="bullet"/>
      <w:lvlText w:val="o"/>
      <w:lvlJc w:val="left"/>
      <w:pPr>
        <w:ind w:left="4305" w:hanging="360"/>
      </w:pPr>
      <w:rPr>
        <w:rFonts w:ascii="Courier New" w:hAnsi="Courier New" w:cs="Courier New" w:hint="default"/>
      </w:rPr>
    </w:lvl>
    <w:lvl w:ilvl="5" w:tplc="04100005">
      <w:start w:val="1"/>
      <w:numFmt w:val="bullet"/>
      <w:lvlText w:val=""/>
      <w:lvlJc w:val="left"/>
      <w:pPr>
        <w:ind w:left="5025" w:hanging="360"/>
      </w:pPr>
      <w:rPr>
        <w:rFonts w:ascii="Wingdings" w:hAnsi="Wingdings" w:hint="default"/>
      </w:rPr>
    </w:lvl>
    <w:lvl w:ilvl="6" w:tplc="04100001">
      <w:start w:val="1"/>
      <w:numFmt w:val="bullet"/>
      <w:lvlText w:val=""/>
      <w:lvlJc w:val="left"/>
      <w:pPr>
        <w:ind w:left="5745" w:hanging="360"/>
      </w:pPr>
      <w:rPr>
        <w:rFonts w:ascii="Symbol" w:hAnsi="Symbol" w:hint="default"/>
      </w:rPr>
    </w:lvl>
    <w:lvl w:ilvl="7" w:tplc="04100003">
      <w:start w:val="1"/>
      <w:numFmt w:val="bullet"/>
      <w:lvlText w:val="o"/>
      <w:lvlJc w:val="left"/>
      <w:pPr>
        <w:ind w:left="6465" w:hanging="360"/>
      </w:pPr>
      <w:rPr>
        <w:rFonts w:ascii="Courier New" w:hAnsi="Courier New" w:cs="Courier New" w:hint="default"/>
      </w:rPr>
    </w:lvl>
    <w:lvl w:ilvl="8" w:tplc="04100005">
      <w:start w:val="1"/>
      <w:numFmt w:val="bullet"/>
      <w:lvlText w:val=""/>
      <w:lvlJc w:val="left"/>
      <w:pPr>
        <w:ind w:left="7185" w:hanging="360"/>
      </w:pPr>
      <w:rPr>
        <w:rFonts w:ascii="Wingdings" w:hAnsi="Wingdings" w:hint="default"/>
      </w:rPr>
    </w:lvl>
  </w:abstractNum>
  <w:abstractNum w:abstractNumId="20" w15:restartNumberingAfterBreak="0">
    <w:nsid w:val="3FE153B7"/>
    <w:multiLevelType w:val="hybridMultilevel"/>
    <w:tmpl w:val="D7E64546"/>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15:restartNumberingAfterBreak="0">
    <w:nsid w:val="427D7AB8"/>
    <w:multiLevelType w:val="hybridMultilevel"/>
    <w:tmpl w:val="5644E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E84E6A"/>
    <w:multiLevelType w:val="hybridMultilevel"/>
    <w:tmpl w:val="04E2A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9778D1"/>
    <w:multiLevelType w:val="hybridMultilevel"/>
    <w:tmpl w:val="96247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972B4C"/>
    <w:multiLevelType w:val="hybridMultilevel"/>
    <w:tmpl w:val="96803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E36ED6"/>
    <w:multiLevelType w:val="hybridMultilevel"/>
    <w:tmpl w:val="A1B2D890"/>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53233060"/>
    <w:multiLevelType w:val="hybridMultilevel"/>
    <w:tmpl w:val="2D22D5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55C6737"/>
    <w:multiLevelType w:val="hybridMultilevel"/>
    <w:tmpl w:val="10FA9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9A2E6E"/>
    <w:multiLevelType w:val="hybridMultilevel"/>
    <w:tmpl w:val="C31EF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860EBF"/>
    <w:multiLevelType w:val="hybridMultilevel"/>
    <w:tmpl w:val="D0943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FD0443"/>
    <w:multiLevelType w:val="multilevel"/>
    <w:tmpl w:val="47BE9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F250D2"/>
    <w:multiLevelType w:val="hybridMultilevel"/>
    <w:tmpl w:val="81145B86"/>
    <w:lvl w:ilvl="0" w:tplc="04100001">
      <w:start w:val="1"/>
      <w:numFmt w:val="bullet"/>
      <w:lvlText w:val=""/>
      <w:lvlJc w:val="left"/>
      <w:pPr>
        <w:ind w:left="1254" w:hanging="360"/>
      </w:pPr>
      <w:rPr>
        <w:rFonts w:ascii="Symbol" w:hAnsi="Symbol" w:hint="default"/>
      </w:rPr>
    </w:lvl>
    <w:lvl w:ilvl="1" w:tplc="04100003" w:tentative="1">
      <w:start w:val="1"/>
      <w:numFmt w:val="bullet"/>
      <w:lvlText w:val="o"/>
      <w:lvlJc w:val="left"/>
      <w:pPr>
        <w:ind w:left="1974" w:hanging="360"/>
      </w:pPr>
      <w:rPr>
        <w:rFonts w:ascii="Courier New" w:hAnsi="Courier New" w:cs="Courier New" w:hint="default"/>
      </w:rPr>
    </w:lvl>
    <w:lvl w:ilvl="2" w:tplc="04100005" w:tentative="1">
      <w:start w:val="1"/>
      <w:numFmt w:val="bullet"/>
      <w:lvlText w:val=""/>
      <w:lvlJc w:val="left"/>
      <w:pPr>
        <w:ind w:left="2694" w:hanging="360"/>
      </w:pPr>
      <w:rPr>
        <w:rFonts w:ascii="Wingdings" w:hAnsi="Wingdings" w:hint="default"/>
      </w:rPr>
    </w:lvl>
    <w:lvl w:ilvl="3" w:tplc="04100001" w:tentative="1">
      <w:start w:val="1"/>
      <w:numFmt w:val="bullet"/>
      <w:lvlText w:val=""/>
      <w:lvlJc w:val="left"/>
      <w:pPr>
        <w:ind w:left="3414" w:hanging="360"/>
      </w:pPr>
      <w:rPr>
        <w:rFonts w:ascii="Symbol" w:hAnsi="Symbol" w:hint="default"/>
      </w:rPr>
    </w:lvl>
    <w:lvl w:ilvl="4" w:tplc="04100003" w:tentative="1">
      <w:start w:val="1"/>
      <w:numFmt w:val="bullet"/>
      <w:lvlText w:val="o"/>
      <w:lvlJc w:val="left"/>
      <w:pPr>
        <w:ind w:left="4134" w:hanging="360"/>
      </w:pPr>
      <w:rPr>
        <w:rFonts w:ascii="Courier New" w:hAnsi="Courier New" w:cs="Courier New" w:hint="default"/>
      </w:rPr>
    </w:lvl>
    <w:lvl w:ilvl="5" w:tplc="04100005" w:tentative="1">
      <w:start w:val="1"/>
      <w:numFmt w:val="bullet"/>
      <w:lvlText w:val=""/>
      <w:lvlJc w:val="left"/>
      <w:pPr>
        <w:ind w:left="4854" w:hanging="360"/>
      </w:pPr>
      <w:rPr>
        <w:rFonts w:ascii="Wingdings" w:hAnsi="Wingdings" w:hint="default"/>
      </w:rPr>
    </w:lvl>
    <w:lvl w:ilvl="6" w:tplc="04100001" w:tentative="1">
      <w:start w:val="1"/>
      <w:numFmt w:val="bullet"/>
      <w:lvlText w:val=""/>
      <w:lvlJc w:val="left"/>
      <w:pPr>
        <w:ind w:left="5574" w:hanging="360"/>
      </w:pPr>
      <w:rPr>
        <w:rFonts w:ascii="Symbol" w:hAnsi="Symbol" w:hint="default"/>
      </w:rPr>
    </w:lvl>
    <w:lvl w:ilvl="7" w:tplc="04100003" w:tentative="1">
      <w:start w:val="1"/>
      <w:numFmt w:val="bullet"/>
      <w:lvlText w:val="o"/>
      <w:lvlJc w:val="left"/>
      <w:pPr>
        <w:ind w:left="6294" w:hanging="360"/>
      </w:pPr>
      <w:rPr>
        <w:rFonts w:ascii="Courier New" w:hAnsi="Courier New" w:cs="Courier New" w:hint="default"/>
      </w:rPr>
    </w:lvl>
    <w:lvl w:ilvl="8" w:tplc="04100005" w:tentative="1">
      <w:start w:val="1"/>
      <w:numFmt w:val="bullet"/>
      <w:lvlText w:val=""/>
      <w:lvlJc w:val="left"/>
      <w:pPr>
        <w:ind w:left="7014" w:hanging="360"/>
      </w:pPr>
      <w:rPr>
        <w:rFonts w:ascii="Wingdings" w:hAnsi="Wingdings" w:hint="default"/>
      </w:rPr>
    </w:lvl>
  </w:abstractNum>
  <w:abstractNum w:abstractNumId="32" w15:restartNumberingAfterBreak="0">
    <w:nsid w:val="5CDF1BEE"/>
    <w:multiLevelType w:val="hybridMultilevel"/>
    <w:tmpl w:val="4140B52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60C64C01"/>
    <w:multiLevelType w:val="hybridMultilevel"/>
    <w:tmpl w:val="2F52C3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1096199"/>
    <w:multiLevelType w:val="hybridMultilevel"/>
    <w:tmpl w:val="B274A858"/>
    <w:lvl w:ilvl="0" w:tplc="F15E51C0">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1C8030F"/>
    <w:multiLevelType w:val="multilevel"/>
    <w:tmpl w:val="0FC8B6EA"/>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15:restartNumberingAfterBreak="0">
    <w:nsid w:val="62DB478F"/>
    <w:multiLevelType w:val="hybridMultilevel"/>
    <w:tmpl w:val="FFB8F3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30F06B3"/>
    <w:multiLevelType w:val="hybridMultilevel"/>
    <w:tmpl w:val="586828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FA06FE"/>
    <w:multiLevelType w:val="hybridMultilevel"/>
    <w:tmpl w:val="BC6AB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82E6915"/>
    <w:multiLevelType w:val="hybridMultilevel"/>
    <w:tmpl w:val="42DC8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8DC19C9"/>
    <w:multiLevelType w:val="hybridMultilevel"/>
    <w:tmpl w:val="EF96E6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6AE10A01"/>
    <w:multiLevelType w:val="hybridMultilevel"/>
    <w:tmpl w:val="D65656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1B1C26"/>
    <w:multiLevelType w:val="hybridMultilevel"/>
    <w:tmpl w:val="080623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1040278"/>
    <w:multiLevelType w:val="hybridMultilevel"/>
    <w:tmpl w:val="76007F1C"/>
    <w:lvl w:ilvl="0" w:tplc="04100017">
      <w:start w:val="1"/>
      <w:numFmt w:val="lowerLetter"/>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44" w15:restartNumberingAfterBreak="0">
    <w:nsid w:val="74D973DD"/>
    <w:multiLevelType w:val="hybridMultilevel"/>
    <w:tmpl w:val="77F20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5E22BA2"/>
    <w:multiLevelType w:val="hybridMultilevel"/>
    <w:tmpl w:val="5AEEE32C"/>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46" w15:restartNumberingAfterBreak="0">
    <w:nsid w:val="77E01E08"/>
    <w:multiLevelType w:val="hybridMultilevel"/>
    <w:tmpl w:val="89EA6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799223A9"/>
    <w:multiLevelType w:val="hybridMultilevel"/>
    <w:tmpl w:val="94E47860"/>
    <w:lvl w:ilvl="0" w:tplc="04100001">
      <w:start w:val="1"/>
      <w:numFmt w:val="bullet"/>
      <w:lvlText w:val=""/>
      <w:lvlJc w:val="left"/>
      <w:pPr>
        <w:ind w:left="1140" w:hanging="360"/>
      </w:pPr>
      <w:rPr>
        <w:rFonts w:ascii="Symbol" w:hAnsi="Symbol" w:hint="default"/>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hint="default"/>
      </w:rPr>
    </w:lvl>
    <w:lvl w:ilvl="3" w:tplc="04100001">
      <w:start w:val="1"/>
      <w:numFmt w:val="bullet"/>
      <w:lvlText w:val=""/>
      <w:lvlJc w:val="left"/>
      <w:pPr>
        <w:ind w:left="3300" w:hanging="360"/>
      </w:pPr>
      <w:rPr>
        <w:rFonts w:ascii="Symbol" w:hAnsi="Symbol" w:hint="default"/>
      </w:rPr>
    </w:lvl>
    <w:lvl w:ilvl="4" w:tplc="04100003">
      <w:start w:val="1"/>
      <w:numFmt w:val="bullet"/>
      <w:lvlText w:val="o"/>
      <w:lvlJc w:val="left"/>
      <w:pPr>
        <w:ind w:left="4020" w:hanging="360"/>
      </w:pPr>
      <w:rPr>
        <w:rFonts w:ascii="Courier New" w:hAnsi="Courier New" w:cs="Courier New" w:hint="default"/>
      </w:rPr>
    </w:lvl>
    <w:lvl w:ilvl="5" w:tplc="04100005">
      <w:start w:val="1"/>
      <w:numFmt w:val="bullet"/>
      <w:lvlText w:val=""/>
      <w:lvlJc w:val="left"/>
      <w:pPr>
        <w:ind w:left="4740" w:hanging="360"/>
      </w:pPr>
      <w:rPr>
        <w:rFonts w:ascii="Wingdings" w:hAnsi="Wingdings" w:hint="default"/>
      </w:rPr>
    </w:lvl>
    <w:lvl w:ilvl="6" w:tplc="04100001">
      <w:start w:val="1"/>
      <w:numFmt w:val="bullet"/>
      <w:lvlText w:val=""/>
      <w:lvlJc w:val="left"/>
      <w:pPr>
        <w:ind w:left="5460" w:hanging="360"/>
      </w:pPr>
      <w:rPr>
        <w:rFonts w:ascii="Symbol" w:hAnsi="Symbol" w:hint="default"/>
      </w:rPr>
    </w:lvl>
    <w:lvl w:ilvl="7" w:tplc="04100003">
      <w:start w:val="1"/>
      <w:numFmt w:val="bullet"/>
      <w:lvlText w:val="o"/>
      <w:lvlJc w:val="left"/>
      <w:pPr>
        <w:ind w:left="6180" w:hanging="360"/>
      </w:pPr>
      <w:rPr>
        <w:rFonts w:ascii="Courier New" w:hAnsi="Courier New" w:cs="Courier New" w:hint="default"/>
      </w:rPr>
    </w:lvl>
    <w:lvl w:ilvl="8" w:tplc="04100005">
      <w:start w:val="1"/>
      <w:numFmt w:val="bullet"/>
      <w:lvlText w:val=""/>
      <w:lvlJc w:val="left"/>
      <w:pPr>
        <w:ind w:left="6900" w:hanging="360"/>
      </w:pPr>
      <w:rPr>
        <w:rFonts w:ascii="Wingdings" w:hAnsi="Wingdings" w:hint="default"/>
      </w:rPr>
    </w:lvl>
  </w:abstractNum>
  <w:abstractNum w:abstractNumId="48" w15:restartNumberingAfterBreak="0">
    <w:nsid w:val="79FD37CC"/>
    <w:multiLevelType w:val="hybridMultilevel"/>
    <w:tmpl w:val="B7FA80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7AD5159C"/>
    <w:multiLevelType w:val="multilevel"/>
    <w:tmpl w:val="8380547A"/>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15:restartNumberingAfterBreak="0">
    <w:nsid w:val="7C162503"/>
    <w:multiLevelType w:val="hybridMultilevel"/>
    <w:tmpl w:val="3E28ED2E"/>
    <w:lvl w:ilvl="0" w:tplc="0410000D">
      <w:start w:val="1"/>
      <w:numFmt w:val="bullet"/>
      <w:lvlText w:val=""/>
      <w:lvlJc w:val="left"/>
      <w:pPr>
        <w:ind w:left="774" w:hanging="360"/>
      </w:pPr>
      <w:rPr>
        <w:rFonts w:ascii="Wingdings" w:hAnsi="Wingdings"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51" w15:restartNumberingAfterBreak="0">
    <w:nsid w:val="7E7353F8"/>
    <w:multiLevelType w:val="hybridMultilevel"/>
    <w:tmpl w:val="442CA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7FB16EE4"/>
    <w:multiLevelType w:val="hybridMultilevel"/>
    <w:tmpl w:val="F83E0C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495298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60197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433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1453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90046">
    <w:abstractNumId w:val="3"/>
  </w:num>
  <w:num w:numId="6" w16cid:durableId="980306014">
    <w:abstractNumId w:val="1"/>
  </w:num>
  <w:num w:numId="7" w16cid:durableId="838543202">
    <w:abstractNumId w:val="19"/>
  </w:num>
  <w:num w:numId="8" w16cid:durableId="1281763880">
    <w:abstractNumId w:val="8"/>
  </w:num>
  <w:num w:numId="9" w16cid:durableId="1207068063">
    <w:abstractNumId w:val="23"/>
  </w:num>
  <w:num w:numId="10" w16cid:durableId="947392545">
    <w:abstractNumId w:val="46"/>
  </w:num>
  <w:num w:numId="11" w16cid:durableId="911425121">
    <w:abstractNumId w:val="32"/>
  </w:num>
  <w:num w:numId="12" w16cid:durableId="134801828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614220">
    <w:abstractNumId w:val="43"/>
  </w:num>
  <w:num w:numId="14" w16cid:durableId="233664582">
    <w:abstractNumId w:val="51"/>
  </w:num>
  <w:num w:numId="15" w16cid:durableId="950163706">
    <w:abstractNumId w:val="17"/>
  </w:num>
  <w:num w:numId="16" w16cid:durableId="2023629257">
    <w:abstractNumId w:val="21"/>
  </w:num>
  <w:num w:numId="17" w16cid:durableId="1360081031">
    <w:abstractNumId w:val="42"/>
  </w:num>
  <w:num w:numId="18" w16cid:durableId="381370203">
    <w:abstractNumId w:val="20"/>
  </w:num>
  <w:num w:numId="19" w16cid:durableId="1140464927">
    <w:abstractNumId w:val="25"/>
  </w:num>
  <w:num w:numId="20" w16cid:durableId="1142695973">
    <w:abstractNumId w:val="25"/>
  </w:num>
  <w:num w:numId="21" w16cid:durableId="846558661">
    <w:abstractNumId w:val="29"/>
  </w:num>
  <w:num w:numId="22" w16cid:durableId="1596981285">
    <w:abstractNumId w:val="18"/>
  </w:num>
  <w:num w:numId="23" w16cid:durableId="1023288738">
    <w:abstractNumId w:val="44"/>
  </w:num>
  <w:num w:numId="24" w16cid:durableId="664941342">
    <w:abstractNumId w:val="22"/>
  </w:num>
  <w:num w:numId="25" w16cid:durableId="125903626">
    <w:abstractNumId w:val="38"/>
  </w:num>
  <w:num w:numId="26" w16cid:durableId="1733774457">
    <w:abstractNumId w:val="33"/>
  </w:num>
  <w:num w:numId="27" w16cid:durableId="1552884864">
    <w:abstractNumId w:val="45"/>
  </w:num>
  <w:num w:numId="28" w16cid:durableId="1974364947">
    <w:abstractNumId w:val="40"/>
  </w:num>
  <w:num w:numId="29" w16cid:durableId="1937127473">
    <w:abstractNumId w:val="0"/>
  </w:num>
  <w:num w:numId="30" w16cid:durableId="1508862667">
    <w:abstractNumId w:val="34"/>
  </w:num>
  <w:num w:numId="31" w16cid:durableId="6990094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20708253">
    <w:abstractNumId w:val="6"/>
  </w:num>
  <w:num w:numId="33" w16cid:durableId="285546227">
    <w:abstractNumId w:val="2"/>
  </w:num>
  <w:num w:numId="34" w16cid:durableId="1942104131">
    <w:abstractNumId w:val="47"/>
  </w:num>
  <w:num w:numId="35" w16cid:durableId="5534701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5436988">
    <w:abstractNumId w:val="31"/>
  </w:num>
  <w:num w:numId="37" w16cid:durableId="512916742">
    <w:abstractNumId w:val="37"/>
  </w:num>
  <w:num w:numId="38" w16cid:durableId="1431850866">
    <w:abstractNumId w:val="11"/>
  </w:num>
  <w:num w:numId="39" w16cid:durableId="887380005">
    <w:abstractNumId w:val="50"/>
  </w:num>
  <w:num w:numId="40" w16cid:durableId="1617366511">
    <w:abstractNumId w:val="5"/>
  </w:num>
  <w:num w:numId="41" w16cid:durableId="258679563">
    <w:abstractNumId w:val="10"/>
  </w:num>
  <w:num w:numId="42" w16cid:durableId="2002927470">
    <w:abstractNumId w:val="16"/>
  </w:num>
  <w:num w:numId="43" w16cid:durableId="97412910">
    <w:abstractNumId w:val="7"/>
  </w:num>
  <w:num w:numId="44" w16cid:durableId="1790977813">
    <w:abstractNumId w:val="52"/>
  </w:num>
  <w:num w:numId="45" w16cid:durableId="1353530202">
    <w:abstractNumId w:val="15"/>
  </w:num>
  <w:num w:numId="46" w16cid:durableId="1521049588">
    <w:abstractNumId w:val="26"/>
  </w:num>
  <w:num w:numId="47" w16cid:durableId="262886142">
    <w:abstractNumId w:val="9"/>
  </w:num>
  <w:num w:numId="48" w16cid:durableId="2090685520">
    <w:abstractNumId w:val="24"/>
  </w:num>
  <w:num w:numId="49" w16cid:durableId="2138258334">
    <w:abstractNumId w:val="28"/>
  </w:num>
  <w:num w:numId="50" w16cid:durableId="187108773">
    <w:abstractNumId w:val="13"/>
  </w:num>
  <w:num w:numId="51" w16cid:durableId="938831845">
    <w:abstractNumId w:val="39"/>
  </w:num>
  <w:num w:numId="52" w16cid:durableId="756252408">
    <w:abstractNumId w:val="27"/>
  </w:num>
  <w:num w:numId="53" w16cid:durableId="965623470">
    <w:abstractNumId w:val="36"/>
  </w:num>
  <w:num w:numId="54" w16cid:durableId="1822962760">
    <w:abstractNumId w:val="48"/>
  </w:num>
  <w:num w:numId="55" w16cid:durableId="291330735">
    <w:abstractNumId w:val="12"/>
  </w:num>
  <w:num w:numId="56" w16cid:durableId="168716902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4D8"/>
    <w:rsid w:val="00001A2E"/>
    <w:rsid w:val="00002217"/>
    <w:rsid w:val="00006C40"/>
    <w:rsid w:val="00007D61"/>
    <w:rsid w:val="0001046A"/>
    <w:rsid w:val="00013CA4"/>
    <w:rsid w:val="000145E8"/>
    <w:rsid w:val="0001582B"/>
    <w:rsid w:val="00016040"/>
    <w:rsid w:val="000161EE"/>
    <w:rsid w:val="00017353"/>
    <w:rsid w:val="000225CF"/>
    <w:rsid w:val="00022630"/>
    <w:rsid w:val="0002429F"/>
    <w:rsid w:val="000248A6"/>
    <w:rsid w:val="00026A6B"/>
    <w:rsid w:val="000276B1"/>
    <w:rsid w:val="00027CD8"/>
    <w:rsid w:val="00034DA2"/>
    <w:rsid w:val="00041A60"/>
    <w:rsid w:val="00046C80"/>
    <w:rsid w:val="00054E2E"/>
    <w:rsid w:val="00064031"/>
    <w:rsid w:val="000658CB"/>
    <w:rsid w:val="0006715A"/>
    <w:rsid w:val="00067408"/>
    <w:rsid w:val="00070AB3"/>
    <w:rsid w:val="0007256C"/>
    <w:rsid w:val="0007360F"/>
    <w:rsid w:val="0007509C"/>
    <w:rsid w:val="00081999"/>
    <w:rsid w:val="00085EF4"/>
    <w:rsid w:val="00086E32"/>
    <w:rsid w:val="00091FC6"/>
    <w:rsid w:val="000925CF"/>
    <w:rsid w:val="00093B5F"/>
    <w:rsid w:val="00094A9E"/>
    <w:rsid w:val="00095A11"/>
    <w:rsid w:val="00096ADB"/>
    <w:rsid w:val="0009716D"/>
    <w:rsid w:val="000A050A"/>
    <w:rsid w:val="000A10C0"/>
    <w:rsid w:val="000A17A8"/>
    <w:rsid w:val="000A1CFA"/>
    <w:rsid w:val="000A22F1"/>
    <w:rsid w:val="000A232D"/>
    <w:rsid w:val="000A2F9D"/>
    <w:rsid w:val="000A6E23"/>
    <w:rsid w:val="000A7B6F"/>
    <w:rsid w:val="000B0314"/>
    <w:rsid w:val="000B0E63"/>
    <w:rsid w:val="000B3CAF"/>
    <w:rsid w:val="000B5759"/>
    <w:rsid w:val="000B6602"/>
    <w:rsid w:val="000B68E0"/>
    <w:rsid w:val="000B6AAE"/>
    <w:rsid w:val="000C36ED"/>
    <w:rsid w:val="000C482E"/>
    <w:rsid w:val="000D054D"/>
    <w:rsid w:val="000D292C"/>
    <w:rsid w:val="000D67D8"/>
    <w:rsid w:val="000D699C"/>
    <w:rsid w:val="000E15BE"/>
    <w:rsid w:val="000E2E03"/>
    <w:rsid w:val="000E731A"/>
    <w:rsid w:val="000F4597"/>
    <w:rsid w:val="000F71B4"/>
    <w:rsid w:val="00101AB0"/>
    <w:rsid w:val="00101CA7"/>
    <w:rsid w:val="00102657"/>
    <w:rsid w:val="00102BF3"/>
    <w:rsid w:val="00103F6B"/>
    <w:rsid w:val="00104549"/>
    <w:rsid w:val="0010763C"/>
    <w:rsid w:val="00115DD0"/>
    <w:rsid w:val="00120E58"/>
    <w:rsid w:val="00122B8E"/>
    <w:rsid w:val="00122CDF"/>
    <w:rsid w:val="001249F9"/>
    <w:rsid w:val="0012737F"/>
    <w:rsid w:val="0013024D"/>
    <w:rsid w:val="00131485"/>
    <w:rsid w:val="0013150B"/>
    <w:rsid w:val="001317F9"/>
    <w:rsid w:val="0013294E"/>
    <w:rsid w:val="00132FBA"/>
    <w:rsid w:val="00141338"/>
    <w:rsid w:val="00141C19"/>
    <w:rsid w:val="00141C96"/>
    <w:rsid w:val="001428E1"/>
    <w:rsid w:val="00143CDA"/>
    <w:rsid w:val="001442AA"/>
    <w:rsid w:val="0015342F"/>
    <w:rsid w:val="00155F82"/>
    <w:rsid w:val="00156420"/>
    <w:rsid w:val="00164B1F"/>
    <w:rsid w:val="00172B37"/>
    <w:rsid w:val="0017434C"/>
    <w:rsid w:val="00175B80"/>
    <w:rsid w:val="001812B0"/>
    <w:rsid w:val="00181562"/>
    <w:rsid w:val="00182841"/>
    <w:rsid w:val="001862A8"/>
    <w:rsid w:val="00187759"/>
    <w:rsid w:val="001879DF"/>
    <w:rsid w:val="00187CD8"/>
    <w:rsid w:val="00192DDA"/>
    <w:rsid w:val="0019325B"/>
    <w:rsid w:val="001962B3"/>
    <w:rsid w:val="001972F8"/>
    <w:rsid w:val="001A1C81"/>
    <w:rsid w:val="001A5A5D"/>
    <w:rsid w:val="001B034B"/>
    <w:rsid w:val="001B276A"/>
    <w:rsid w:val="001B3154"/>
    <w:rsid w:val="001B34B7"/>
    <w:rsid w:val="001B3EAB"/>
    <w:rsid w:val="001B6478"/>
    <w:rsid w:val="001B6BA7"/>
    <w:rsid w:val="001C30BE"/>
    <w:rsid w:val="001C3A67"/>
    <w:rsid w:val="001C460B"/>
    <w:rsid w:val="001D0195"/>
    <w:rsid w:val="001D0DD6"/>
    <w:rsid w:val="001D145E"/>
    <w:rsid w:val="001D2BFE"/>
    <w:rsid w:val="001D41DA"/>
    <w:rsid w:val="001E1005"/>
    <w:rsid w:val="001E5B94"/>
    <w:rsid w:val="001E5BD0"/>
    <w:rsid w:val="001F40FC"/>
    <w:rsid w:val="001F4E62"/>
    <w:rsid w:val="001F7C82"/>
    <w:rsid w:val="00204461"/>
    <w:rsid w:val="002100B0"/>
    <w:rsid w:val="00210742"/>
    <w:rsid w:val="002107FE"/>
    <w:rsid w:val="00212530"/>
    <w:rsid w:val="0021388C"/>
    <w:rsid w:val="00215D6B"/>
    <w:rsid w:val="00216931"/>
    <w:rsid w:val="002179A9"/>
    <w:rsid w:val="00221000"/>
    <w:rsid w:val="00223B34"/>
    <w:rsid w:val="00225123"/>
    <w:rsid w:val="00227CC5"/>
    <w:rsid w:val="00230E55"/>
    <w:rsid w:val="00234B0F"/>
    <w:rsid w:val="00234DB2"/>
    <w:rsid w:val="0024138D"/>
    <w:rsid w:val="00241C63"/>
    <w:rsid w:val="00243126"/>
    <w:rsid w:val="00243938"/>
    <w:rsid w:val="00244715"/>
    <w:rsid w:val="00244B2E"/>
    <w:rsid w:val="0025168A"/>
    <w:rsid w:val="002554F3"/>
    <w:rsid w:val="002559BE"/>
    <w:rsid w:val="002604B2"/>
    <w:rsid w:val="00262BF4"/>
    <w:rsid w:val="00263832"/>
    <w:rsid w:val="002728E2"/>
    <w:rsid w:val="002742F9"/>
    <w:rsid w:val="00274DD4"/>
    <w:rsid w:val="00274F47"/>
    <w:rsid w:val="00276D7D"/>
    <w:rsid w:val="00280D86"/>
    <w:rsid w:val="00283250"/>
    <w:rsid w:val="00284692"/>
    <w:rsid w:val="002857B2"/>
    <w:rsid w:val="002857F3"/>
    <w:rsid w:val="002862D2"/>
    <w:rsid w:val="00287D29"/>
    <w:rsid w:val="0029177E"/>
    <w:rsid w:val="00291FE4"/>
    <w:rsid w:val="002928F0"/>
    <w:rsid w:val="00297601"/>
    <w:rsid w:val="002A50CF"/>
    <w:rsid w:val="002A5912"/>
    <w:rsid w:val="002A77E5"/>
    <w:rsid w:val="002B229A"/>
    <w:rsid w:val="002B26C7"/>
    <w:rsid w:val="002B4E20"/>
    <w:rsid w:val="002B570E"/>
    <w:rsid w:val="002B7F7B"/>
    <w:rsid w:val="002C1099"/>
    <w:rsid w:val="002C401D"/>
    <w:rsid w:val="002D32F5"/>
    <w:rsid w:val="002D4463"/>
    <w:rsid w:val="002D5BCC"/>
    <w:rsid w:val="002E221E"/>
    <w:rsid w:val="002E64A4"/>
    <w:rsid w:val="002F0270"/>
    <w:rsid w:val="002F0BA2"/>
    <w:rsid w:val="002F1F09"/>
    <w:rsid w:val="002F2ED3"/>
    <w:rsid w:val="002F6A64"/>
    <w:rsid w:val="002F7468"/>
    <w:rsid w:val="00300470"/>
    <w:rsid w:val="0030126A"/>
    <w:rsid w:val="0030206C"/>
    <w:rsid w:val="003029A9"/>
    <w:rsid w:val="00307E8C"/>
    <w:rsid w:val="00311C57"/>
    <w:rsid w:val="003121D6"/>
    <w:rsid w:val="0031641E"/>
    <w:rsid w:val="00324871"/>
    <w:rsid w:val="003257DA"/>
    <w:rsid w:val="003262D9"/>
    <w:rsid w:val="0033014A"/>
    <w:rsid w:val="00331F2F"/>
    <w:rsid w:val="00332A82"/>
    <w:rsid w:val="00340126"/>
    <w:rsid w:val="00342CC2"/>
    <w:rsid w:val="003433CE"/>
    <w:rsid w:val="003450A0"/>
    <w:rsid w:val="003469C3"/>
    <w:rsid w:val="00352879"/>
    <w:rsid w:val="00352EB9"/>
    <w:rsid w:val="00357B77"/>
    <w:rsid w:val="00363130"/>
    <w:rsid w:val="00365A3E"/>
    <w:rsid w:val="00367C00"/>
    <w:rsid w:val="00375A32"/>
    <w:rsid w:val="00375F6B"/>
    <w:rsid w:val="003768BD"/>
    <w:rsid w:val="003776B2"/>
    <w:rsid w:val="00377E43"/>
    <w:rsid w:val="00381A96"/>
    <w:rsid w:val="003878AC"/>
    <w:rsid w:val="0039048B"/>
    <w:rsid w:val="0039227E"/>
    <w:rsid w:val="00392A6B"/>
    <w:rsid w:val="00393AA8"/>
    <w:rsid w:val="00395537"/>
    <w:rsid w:val="0039593F"/>
    <w:rsid w:val="003A12FF"/>
    <w:rsid w:val="003A246C"/>
    <w:rsid w:val="003A2BA0"/>
    <w:rsid w:val="003A44B7"/>
    <w:rsid w:val="003A5914"/>
    <w:rsid w:val="003B0691"/>
    <w:rsid w:val="003B2DDD"/>
    <w:rsid w:val="003B4F08"/>
    <w:rsid w:val="003B5420"/>
    <w:rsid w:val="003B5FB9"/>
    <w:rsid w:val="003B6957"/>
    <w:rsid w:val="003B7408"/>
    <w:rsid w:val="003C2029"/>
    <w:rsid w:val="003C5104"/>
    <w:rsid w:val="003C568A"/>
    <w:rsid w:val="003C6727"/>
    <w:rsid w:val="003C6FD4"/>
    <w:rsid w:val="003D0311"/>
    <w:rsid w:val="003D293E"/>
    <w:rsid w:val="003D44C7"/>
    <w:rsid w:val="003D4D3C"/>
    <w:rsid w:val="003D4D47"/>
    <w:rsid w:val="003D51AA"/>
    <w:rsid w:val="003D7736"/>
    <w:rsid w:val="003E2444"/>
    <w:rsid w:val="003E28E4"/>
    <w:rsid w:val="003E5B7E"/>
    <w:rsid w:val="003E5E6D"/>
    <w:rsid w:val="003E6327"/>
    <w:rsid w:val="003F0276"/>
    <w:rsid w:val="003F13D1"/>
    <w:rsid w:val="003F4172"/>
    <w:rsid w:val="003F5C47"/>
    <w:rsid w:val="003F74CA"/>
    <w:rsid w:val="00400A5B"/>
    <w:rsid w:val="004018F4"/>
    <w:rsid w:val="00401CC7"/>
    <w:rsid w:val="00404667"/>
    <w:rsid w:val="0040757B"/>
    <w:rsid w:val="00407B49"/>
    <w:rsid w:val="00410282"/>
    <w:rsid w:val="00412010"/>
    <w:rsid w:val="00415C96"/>
    <w:rsid w:val="00417BA3"/>
    <w:rsid w:val="00417E73"/>
    <w:rsid w:val="00420966"/>
    <w:rsid w:val="00425271"/>
    <w:rsid w:val="00425F9A"/>
    <w:rsid w:val="00426AA4"/>
    <w:rsid w:val="00430960"/>
    <w:rsid w:val="00430DF3"/>
    <w:rsid w:val="00431FF6"/>
    <w:rsid w:val="00432F7A"/>
    <w:rsid w:val="004342CA"/>
    <w:rsid w:val="0043461C"/>
    <w:rsid w:val="00434BB1"/>
    <w:rsid w:val="00436942"/>
    <w:rsid w:val="0043758A"/>
    <w:rsid w:val="00444048"/>
    <w:rsid w:val="00445C19"/>
    <w:rsid w:val="00450225"/>
    <w:rsid w:val="004508FF"/>
    <w:rsid w:val="00453B4F"/>
    <w:rsid w:val="004562F9"/>
    <w:rsid w:val="00456DCF"/>
    <w:rsid w:val="004612BB"/>
    <w:rsid w:val="00463AC3"/>
    <w:rsid w:val="00463CCE"/>
    <w:rsid w:val="0046558A"/>
    <w:rsid w:val="00471AD7"/>
    <w:rsid w:val="0047506D"/>
    <w:rsid w:val="00481CDF"/>
    <w:rsid w:val="00481E05"/>
    <w:rsid w:val="0048293D"/>
    <w:rsid w:val="004879BB"/>
    <w:rsid w:val="00490D19"/>
    <w:rsid w:val="00492F0E"/>
    <w:rsid w:val="00495E8C"/>
    <w:rsid w:val="004A0A0C"/>
    <w:rsid w:val="004A18F3"/>
    <w:rsid w:val="004A3675"/>
    <w:rsid w:val="004A62A8"/>
    <w:rsid w:val="004A7A82"/>
    <w:rsid w:val="004B1D21"/>
    <w:rsid w:val="004B4BBE"/>
    <w:rsid w:val="004B4E11"/>
    <w:rsid w:val="004C1025"/>
    <w:rsid w:val="004C2ED6"/>
    <w:rsid w:val="004C6198"/>
    <w:rsid w:val="004D0CAE"/>
    <w:rsid w:val="004D2BAE"/>
    <w:rsid w:val="004D4961"/>
    <w:rsid w:val="004D7AC2"/>
    <w:rsid w:val="004E065F"/>
    <w:rsid w:val="004E1754"/>
    <w:rsid w:val="004E2A08"/>
    <w:rsid w:val="004E3EC3"/>
    <w:rsid w:val="004F0176"/>
    <w:rsid w:val="004F20A0"/>
    <w:rsid w:val="004F2958"/>
    <w:rsid w:val="004F362B"/>
    <w:rsid w:val="004F608E"/>
    <w:rsid w:val="004F6E75"/>
    <w:rsid w:val="00501CFF"/>
    <w:rsid w:val="0051273E"/>
    <w:rsid w:val="0051505B"/>
    <w:rsid w:val="00515468"/>
    <w:rsid w:val="00520DDA"/>
    <w:rsid w:val="005211A7"/>
    <w:rsid w:val="00523371"/>
    <w:rsid w:val="00524251"/>
    <w:rsid w:val="00524AF3"/>
    <w:rsid w:val="005301C8"/>
    <w:rsid w:val="00530A68"/>
    <w:rsid w:val="00530F17"/>
    <w:rsid w:val="005346BB"/>
    <w:rsid w:val="00541B49"/>
    <w:rsid w:val="005430E1"/>
    <w:rsid w:val="00543A54"/>
    <w:rsid w:val="0054423F"/>
    <w:rsid w:val="00546DCB"/>
    <w:rsid w:val="00550F57"/>
    <w:rsid w:val="005546F1"/>
    <w:rsid w:val="005578BF"/>
    <w:rsid w:val="00575712"/>
    <w:rsid w:val="00575D98"/>
    <w:rsid w:val="005777FF"/>
    <w:rsid w:val="00581D11"/>
    <w:rsid w:val="005834EB"/>
    <w:rsid w:val="00584188"/>
    <w:rsid w:val="005924AC"/>
    <w:rsid w:val="00592C0E"/>
    <w:rsid w:val="00593D3F"/>
    <w:rsid w:val="005969D3"/>
    <w:rsid w:val="005A240C"/>
    <w:rsid w:val="005A35EE"/>
    <w:rsid w:val="005A37AF"/>
    <w:rsid w:val="005A3B59"/>
    <w:rsid w:val="005A4E8F"/>
    <w:rsid w:val="005B3AE7"/>
    <w:rsid w:val="005B3F22"/>
    <w:rsid w:val="005C066B"/>
    <w:rsid w:val="005C07A6"/>
    <w:rsid w:val="005C13F9"/>
    <w:rsid w:val="005C56B2"/>
    <w:rsid w:val="005C5B4D"/>
    <w:rsid w:val="005C78DD"/>
    <w:rsid w:val="005D23AA"/>
    <w:rsid w:val="005D340E"/>
    <w:rsid w:val="005D3771"/>
    <w:rsid w:val="005D77EE"/>
    <w:rsid w:val="005E0D88"/>
    <w:rsid w:val="005F0B15"/>
    <w:rsid w:val="005F1CCC"/>
    <w:rsid w:val="005F481E"/>
    <w:rsid w:val="00600B6F"/>
    <w:rsid w:val="00602CB0"/>
    <w:rsid w:val="00606093"/>
    <w:rsid w:val="00606441"/>
    <w:rsid w:val="00607A7F"/>
    <w:rsid w:val="0061220E"/>
    <w:rsid w:val="00612EF1"/>
    <w:rsid w:val="006137AE"/>
    <w:rsid w:val="0061492B"/>
    <w:rsid w:val="00615C8B"/>
    <w:rsid w:val="00616102"/>
    <w:rsid w:val="0061698F"/>
    <w:rsid w:val="00616EED"/>
    <w:rsid w:val="00617C7C"/>
    <w:rsid w:val="00620F20"/>
    <w:rsid w:val="006252F4"/>
    <w:rsid w:val="00634675"/>
    <w:rsid w:val="0064212A"/>
    <w:rsid w:val="0064625F"/>
    <w:rsid w:val="00647581"/>
    <w:rsid w:val="00650A99"/>
    <w:rsid w:val="00650E8E"/>
    <w:rsid w:val="006510BE"/>
    <w:rsid w:val="00651756"/>
    <w:rsid w:val="006524B1"/>
    <w:rsid w:val="006551EB"/>
    <w:rsid w:val="00660F8F"/>
    <w:rsid w:val="006623D0"/>
    <w:rsid w:val="0066606D"/>
    <w:rsid w:val="00670455"/>
    <w:rsid w:val="00673B7F"/>
    <w:rsid w:val="006744CB"/>
    <w:rsid w:val="00675069"/>
    <w:rsid w:val="00682379"/>
    <w:rsid w:val="00685553"/>
    <w:rsid w:val="0068722A"/>
    <w:rsid w:val="00692981"/>
    <w:rsid w:val="0069482B"/>
    <w:rsid w:val="0069486D"/>
    <w:rsid w:val="00694E5D"/>
    <w:rsid w:val="006952FB"/>
    <w:rsid w:val="006973C2"/>
    <w:rsid w:val="006A0D69"/>
    <w:rsid w:val="006A79D3"/>
    <w:rsid w:val="006B0767"/>
    <w:rsid w:val="006B28F5"/>
    <w:rsid w:val="006B3422"/>
    <w:rsid w:val="006C3FE1"/>
    <w:rsid w:val="006D15D6"/>
    <w:rsid w:val="006D1CEA"/>
    <w:rsid w:val="006D2809"/>
    <w:rsid w:val="006D4205"/>
    <w:rsid w:val="006D4766"/>
    <w:rsid w:val="006D519F"/>
    <w:rsid w:val="006D6E0B"/>
    <w:rsid w:val="006D6F3A"/>
    <w:rsid w:val="006E252B"/>
    <w:rsid w:val="006E25B1"/>
    <w:rsid w:val="006E30EF"/>
    <w:rsid w:val="006E37CC"/>
    <w:rsid w:val="006E39AB"/>
    <w:rsid w:val="006F0FE5"/>
    <w:rsid w:val="006F0FF1"/>
    <w:rsid w:val="006F19E1"/>
    <w:rsid w:val="006F2427"/>
    <w:rsid w:val="006F45DD"/>
    <w:rsid w:val="006F4852"/>
    <w:rsid w:val="006F745D"/>
    <w:rsid w:val="00700A2B"/>
    <w:rsid w:val="0070154F"/>
    <w:rsid w:val="00704064"/>
    <w:rsid w:val="00714278"/>
    <w:rsid w:val="00714A0C"/>
    <w:rsid w:val="00714C74"/>
    <w:rsid w:val="00716906"/>
    <w:rsid w:val="0072499C"/>
    <w:rsid w:val="00726B70"/>
    <w:rsid w:val="00726DB2"/>
    <w:rsid w:val="007277D9"/>
    <w:rsid w:val="0074231E"/>
    <w:rsid w:val="00744238"/>
    <w:rsid w:val="00744430"/>
    <w:rsid w:val="00744873"/>
    <w:rsid w:val="00744E6C"/>
    <w:rsid w:val="0074523E"/>
    <w:rsid w:val="00751B9B"/>
    <w:rsid w:val="0075295B"/>
    <w:rsid w:val="007533DA"/>
    <w:rsid w:val="007540D0"/>
    <w:rsid w:val="0075497E"/>
    <w:rsid w:val="00760DE4"/>
    <w:rsid w:val="00766101"/>
    <w:rsid w:val="007704B2"/>
    <w:rsid w:val="0077079D"/>
    <w:rsid w:val="00770CAF"/>
    <w:rsid w:val="00773EF7"/>
    <w:rsid w:val="00777B94"/>
    <w:rsid w:val="00782090"/>
    <w:rsid w:val="00782FEB"/>
    <w:rsid w:val="007850F6"/>
    <w:rsid w:val="0078665C"/>
    <w:rsid w:val="007908C3"/>
    <w:rsid w:val="0079363F"/>
    <w:rsid w:val="007A10F4"/>
    <w:rsid w:val="007A4F24"/>
    <w:rsid w:val="007A567A"/>
    <w:rsid w:val="007B01DF"/>
    <w:rsid w:val="007C1D87"/>
    <w:rsid w:val="007C3B07"/>
    <w:rsid w:val="007D7307"/>
    <w:rsid w:val="007E122F"/>
    <w:rsid w:val="007E14D8"/>
    <w:rsid w:val="007E19EF"/>
    <w:rsid w:val="007E2773"/>
    <w:rsid w:val="007E2F1C"/>
    <w:rsid w:val="007E5916"/>
    <w:rsid w:val="007E5929"/>
    <w:rsid w:val="007E597D"/>
    <w:rsid w:val="007E5ABD"/>
    <w:rsid w:val="007F003F"/>
    <w:rsid w:val="007F1C08"/>
    <w:rsid w:val="007F30FF"/>
    <w:rsid w:val="007F5A34"/>
    <w:rsid w:val="007F6077"/>
    <w:rsid w:val="007F68EC"/>
    <w:rsid w:val="007F747B"/>
    <w:rsid w:val="00801CCE"/>
    <w:rsid w:val="00803272"/>
    <w:rsid w:val="0080338D"/>
    <w:rsid w:val="008060F7"/>
    <w:rsid w:val="008137B8"/>
    <w:rsid w:val="0082170D"/>
    <w:rsid w:val="0082394E"/>
    <w:rsid w:val="00823BFF"/>
    <w:rsid w:val="00827520"/>
    <w:rsid w:val="00833767"/>
    <w:rsid w:val="008408DF"/>
    <w:rsid w:val="00844A47"/>
    <w:rsid w:val="0084578C"/>
    <w:rsid w:val="0084599E"/>
    <w:rsid w:val="00852678"/>
    <w:rsid w:val="008536AA"/>
    <w:rsid w:val="00856E36"/>
    <w:rsid w:val="008643FA"/>
    <w:rsid w:val="00866548"/>
    <w:rsid w:val="008667E0"/>
    <w:rsid w:val="00873390"/>
    <w:rsid w:val="008803CF"/>
    <w:rsid w:val="00880824"/>
    <w:rsid w:val="008849B6"/>
    <w:rsid w:val="00885224"/>
    <w:rsid w:val="00885F62"/>
    <w:rsid w:val="00887A35"/>
    <w:rsid w:val="008937B7"/>
    <w:rsid w:val="0089582C"/>
    <w:rsid w:val="008972DB"/>
    <w:rsid w:val="008A13A5"/>
    <w:rsid w:val="008A419E"/>
    <w:rsid w:val="008A5C9E"/>
    <w:rsid w:val="008B0C91"/>
    <w:rsid w:val="008B22FC"/>
    <w:rsid w:val="008B29F9"/>
    <w:rsid w:val="008B2C5F"/>
    <w:rsid w:val="008B3056"/>
    <w:rsid w:val="008B3BA1"/>
    <w:rsid w:val="008C08DD"/>
    <w:rsid w:val="008C37B6"/>
    <w:rsid w:val="008C4A07"/>
    <w:rsid w:val="008D018F"/>
    <w:rsid w:val="008D1486"/>
    <w:rsid w:val="008D5F2C"/>
    <w:rsid w:val="008D6191"/>
    <w:rsid w:val="008D7182"/>
    <w:rsid w:val="008E1754"/>
    <w:rsid w:val="008E3362"/>
    <w:rsid w:val="008E36B3"/>
    <w:rsid w:val="008E4AAE"/>
    <w:rsid w:val="008E74EE"/>
    <w:rsid w:val="008F247D"/>
    <w:rsid w:val="008F2F90"/>
    <w:rsid w:val="008F4A38"/>
    <w:rsid w:val="008F4F8B"/>
    <w:rsid w:val="008F7873"/>
    <w:rsid w:val="009027E5"/>
    <w:rsid w:val="00903092"/>
    <w:rsid w:val="00904EB2"/>
    <w:rsid w:val="00905F25"/>
    <w:rsid w:val="00906D60"/>
    <w:rsid w:val="00906FAC"/>
    <w:rsid w:val="00907D95"/>
    <w:rsid w:val="0091328B"/>
    <w:rsid w:val="00923A85"/>
    <w:rsid w:val="00927D48"/>
    <w:rsid w:val="00931638"/>
    <w:rsid w:val="00936ADE"/>
    <w:rsid w:val="0093711E"/>
    <w:rsid w:val="0093743A"/>
    <w:rsid w:val="0094284E"/>
    <w:rsid w:val="00942CE7"/>
    <w:rsid w:val="00942F95"/>
    <w:rsid w:val="00945C79"/>
    <w:rsid w:val="0095245E"/>
    <w:rsid w:val="00952D53"/>
    <w:rsid w:val="00953E86"/>
    <w:rsid w:val="0095482E"/>
    <w:rsid w:val="00954D66"/>
    <w:rsid w:val="0095621B"/>
    <w:rsid w:val="009564E1"/>
    <w:rsid w:val="0096026A"/>
    <w:rsid w:val="00960F29"/>
    <w:rsid w:val="0096307D"/>
    <w:rsid w:val="00965619"/>
    <w:rsid w:val="00974757"/>
    <w:rsid w:val="009814B8"/>
    <w:rsid w:val="00984508"/>
    <w:rsid w:val="00987145"/>
    <w:rsid w:val="009A0D42"/>
    <w:rsid w:val="009A2B52"/>
    <w:rsid w:val="009A5A07"/>
    <w:rsid w:val="009A5F68"/>
    <w:rsid w:val="009A6386"/>
    <w:rsid w:val="009B16FE"/>
    <w:rsid w:val="009B1D58"/>
    <w:rsid w:val="009B312E"/>
    <w:rsid w:val="009B47B6"/>
    <w:rsid w:val="009B605D"/>
    <w:rsid w:val="009C0408"/>
    <w:rsid w:val="009C29CB"/>
    <w:rsid w:val="009C3CD8"/>
    <w:rsid w:val="009C3D7D"/>
    <w:rsid w:val="009D5C7B"/>
    <w:rsid w:val="009D7F67"/>
    <w:rsid w:val="009E550E"/>
    <w:rsid w:val="009E667A"/>
    <w:rsid w:val="009F30D9"/>
    <w:rsid w:val="009F4558"/>
    <w:rsid w:val="00A01542"/>
    <w:rsid w:val="00A0432C"/>
    <w:rsid w:val="00A1105F"/>
    <w:rsid w:val="00A11AFB"/>
    <w:rsid w:val="00A11D27"/>
    <w:rsid w:val="00A13984"/>
    <w:rsid w:val="00A17C33"/>
    <w:rsid w:val="00A201A2"/>
    <w:rsid w:val="00A204B7"/>
    <w:rsid w:val="00A2129D"/>
    <w:rsid w:val="00A22261"/>
    <w:rsid w:val="00A22913"/>
    <w:rsid w:val="00A232C4"/>
    <w:rsid w:val="00A23388"/>
    <w:rsid w:val="00A24641"/>
    <w:rsid w:val="00A25AE6"/>
    <w:rsid w:val="00A3683D"/>
    <w:rsid w:val="00A36854"/>
    <w:rsid w:val="00A41B78"/>
    <w:rsid w:val="00A41D65"/>
    <w:rsid w:val="00A4367A"/>
    <w:rsid w:val="00A43A99"/>
    <w:rsid w:val="00A46E93"/>
    <w:rsid w:val="00A50C19"/>
    <w:rsid w:val="00A523B5"/>
    <w:rsid w:val="00A52645"/>
    <w:rsid w:val="00A52E5F"/>
    <w:rsid w:val="00A53FC9"/>
    <w:rsid w:val="00A54FFF"/>
    <w:rsid w:val="00A60D15"/>
    <w:rsid w:val="00A64C55"/>
    <w:rsid w:val="00A6538E"/>
    <w:rsid w:val="00A7024D"/>
    <w:rsid w:val="00A70704"/>
    <w:rsid w:val="00A75B3E"/>
    <w:rsid w:val="00A8253B"/>
    <w:rsid w:val="00A84C6A"/>
    <w:rsid w:val="00A871A9"/>
    <w:rsid w:val="00A91145"/>
    <w:rsid w:val="00A9581D"/>
    <w:rsid w:val="00A96382"/>
    <w:rsid w:val="00AA2140"/>
    <w:rsid w:val="00AA3C0C"/>
    <w:rsid w:val="00AA750F"/>
    <w:rsid w:val="00AB1744"/>
    <w:rsid w:val="00AB294B"/>
    <w:rsid w:val="00AB3B3A"/>
    <w:rsid w:val="00AB50F4"/>
    <w:rsid w:val="00AB54A3"/>
    <w:rsid w:val="00AB6C16"/>
    <w:rsid w:val="00AB6F39"/>
    <w:rsid w:val="00AB74C1"/>
    <w:rsid w:val="00AC0FA7"/>
    <w:rsid w:val="00AC22DC"/>
    <w:rsid w:val="00AD2243"/>
    <w:rsid w:val="00AD25AE"/>
    <w:rsid w:val="00AD31EF"/>
    <w:rsid w:val="00AD5953"/>
    <w:rsid w:val="00AD5D8E"/>
    <w:rsid w:val="00AD707B"/>
    <w:rsid w:val="00AE4A5D"/>
    <w:rsid w:val="00AE5BDB"/>
    <w:rsid w:val="00AE6709"/>
    <w:rsid w:val="00AF046A"/>
    <w:rsid w:val="00AF6D50"/>
    <w:rsid w:val="00B00B04"/>
    <w:rsid w:val="00B038BB"/>
    <w:rsid w:val="00B040B2"/>
    <w:rsid w:val="00B0553D"/>
    <w:rsid w:val="00B10188"/>
    <w:rsid w:val="00B10366"/>
    <w:rsid w:val="00B134B1"/>
    <w:rsid w:val="00B13CC3"/>
    <w:rsid w:val="00B15719"/>
    <w:rsid w:val="00B17A14"/>
    <w:rsid w:val="00B235C5"/>
    <w:rsid w:val="00B2453A"/>
    <w:rsid w:val="00B274EF"/>
    <w:rsid w:val="00B27CC9"/>
    <w:rsid w:val="00B35906"/>
    <w:rsid w:val="00B40D8F"/>
    <w:rsid w:val="00B4266F"/>
    <w:rsid w:val="00B43008"/>
    <w:rsid w:val="00B47D76"/>
    <w:rsid w:val="00B5175C"/>
    <w:rsid w:val="00B52A49"/>
    <w:rsid w:val="00B53975"/>
    <w:rsid w:val="00B5754A"/>
    <w:rsid w:val="00B601FB"/>
    <w:rsid w:val="00B60CEE"/>
    <w:rsid w:val="00B619CD"/>
    <w:rsid w:val="00B6299D"/>
    <w:rsid w:val="00B6497E"/>
    <w:rsid w:val="00B64BF1"/>
    <w:rsid w:val="00B73444"/>
    <w:rsid w:val="00B742E9"/>
    <w:rsid w:val="00B8162E"/>
    <w:rsid w:val="00B839F1"/>
    <w:rsid w:val="00B841D0"/>
    <w:rsid w:val="00B86231"/>
    <w:rsid w:val="00B86306"/>
    <w:rsid w:val="00B9185F"/>
    <w:rsid w:val="00B92EBD"/>
    <w:rsid w:val="00B93207"/>
    <w:rsid w:val="00B9448C"/>
    <w:rsid w:val="00B953A4"/>
    <w:rsid w:val="00B95CC0"/>
    <w:rsid w:val="00BA6B6A"/>
    <w:rsid w:val="00BB1AC8"/>
    <w:rsid w:val="00BB3385"/>
    <w:rsid w:val="00BB43AC"/>
    <w:rsid w:val="00BB662D"/>
    <w:rsid w:val="00BC3606"/>
    <w:rsid w:val="00BC46DD"/>
    <w:rsid w:val="00BC5332"/>
    <w:rsid w:val="00BD5DEF"/>
    <w:rsid w:val="00BE0C40"/>
    <w:rsid w:val="00BE11F1"/>
    <w:rsid w:val="00BE1918"/>
    <w:rsid w:val="00BE3403"/>
    <w:rsid w:val="00BE3C3C"/>
    <w:rsid w:val="00BE66DC"/>
    <w:rsid w:val="00BE6C66"/>
    <w:rsid w:val="00BF0BE9"/>
    <w:rsid w:val="00BF0EB6"/>
    <w:rsid w:val="00BF4583"/>
    <w:rsid w:val="00BF4F4D"/>
    <w:rsid w:val="00BF5B16"/>
    <w:rsid w:val="00BF5C02"/>
    <w:rsid w:val="00BF61AC"/>
    <w:rsid w:val="00BF6589"/>
    <w:rsid w:val="00C01322"/>
    <w:rsid w:val="00C019F9"/>
    <w:rsid w:val="00C02CA0"/>
    <w:rsid w:val="00C0499A"/>
    <w:rsid w:val="00C05BCA"/>
    <w:rsid w:val="00C10996"/>
    <w:rsid w:val="00C14DED"/>
    <w:rsid w:val="00C14EE8"/>
    <w:rsid w:val="00C161E8"/>
    <w:rsid w:val="00C2226A"/>
    <w:rsid w:val="00C2238B"/>
    <w:rsid w:val="00C23B51"/>
    <w:rsid w:val="00C24F9E"/>
    <w:rsid w:val="00C27ECA"/>
    <w:rsid w:val="00C36846"/>
    <w:rsid w:val="00C40C06"/>
    <w:rsid w:val="00C40DC0"/>
    <w:rsid w:val="00C4268A"/>
    <w:rsid w:val="00C44D52"/>
    <w:rsid w:val="00C47670"/>
    <w:rsid w:val="00C47E58"/>
    <w:rsid w:val="00C51CEA"/>
    <w:rsid w:val="00C53CC9"/>
    <w:rsid w:val="00C5775F"/>
    <w:rsid w:val="00C5781F"/>
    <w:rsid w:val="00C60E3A"/>
    <w:rsid w:val="00C61A0A"/>
    <w:rsid w:val="00C64E12"/>
    <w:rsid w:val="00C67BA9"/>
    <w:rsid w:val="00C7153D"/>
    <w:rsid w:val="00C72661"/>
    <w:rsid w:val="00C7323A"/>
    <w:rsid w:val="00C76280"/>
    <w:rsid w:val="00C76CB1"/>
    <w:rsid w:val="00C831A9"/>
    <w:rsid w:val="00C8323C"/>
    <w:rsid w:val="00C847FE"/>
    <w:rsid w:val="00C84904"/>
    <w:rsid w:val="00C9205D"/>
    <w:rsid w:val="00C93D63"/>
    <w:rsid w:val="00C9482F"/>
    <w:rsid w:val="00CA2BB1"/>
    <w:rsid w:val="00CA4908"/>
    <w:rsid w:val="00CA5636"/>
    <w:rsid w:val="00CA7577"/>
    <w:rsid w:val="00CB20C5"/>
    <w:rsid w:val="00CB588A"/>
    <w:rsid w:val="00CC064D"/>
    <w:rsid w:val="00CC0752"/>
    <w:rsid w:val="00CC0932"/>
    <w:rsid w:val="00CC2DD5"/>
    <w:rsid w:val="00CC2F43"/>
    <w:rsid w:val="00CC6115"/>
    <w:rsid w:val="00CC69A2"/>
    <w:rsid w:val="00CD1A1B"/>
    <w:rsid w:val="00CD2A22"/>
    <w:rsid w:val="00CD2F46"/>
    <w:rsid w:val="00CD4B87"/>
    <w:rsid w:val="00CE2FA1"/>
    <w:rsid w:val="00CE35B5"/>
    <w:rsid w:val="00CE5CEA"/>
    <w:rsid w:val="00CE66ED"/>
    <w:rsid w:val="00CF23F8"/>
    <w:rsid w:val="00D006DB"/>
    <w:rsid w:val="00D015A5"/>
    <w:rsid w:val="00D01CA4"/>
    <w:rsid w:val="00D06705"/>
    <w:rsid w:val="00D115E7"/>
    <w:rsid w:val="00D12F25"/>
    <w:rsid w:val="00D1499A"/>
    <w:rsid w:val="00D15727"/>
    <w:rsid w:val="00D178D4"/>
    <w:rsid w:val="00D23446"/>
    <w:rsid w:val="00D303F9"/>
    <w:rsid w:val="00D3170F"/>
    <w:rsid w:val="00D33A36"/>
    <w:rsid w:val="00D35C66"/>
    <w:rsid w:val="00D3652D"/>
    <w:rsid w:val="00D439A5"/>
    <w:rsid w:val="00D51024"/>
    <w:rsid w:val="00D52072"/>
    <w:rsid w:val="00D55455"/>
    <w:rsid w:val="00D57501"/>
    <w:rsid w:val="00D57C6B"/>
    <w:rsid w:val="00D6067E"/>
    <w:rsid w:val="00D6125C"/>
    <w:rsid w:val="00D63C35"/>
    <w:rsid w:val="00D673C2"/>
    <w:rsid w:val="00D71FCD"/>
    <w:rsid w:val="00D74470"/>
    <w:rsid w:val="00D8074E"/>
    <w:rsid w:val="00D81EB7"/>
    <w:rsid w:val="00D81F00"/>
    <w:rsid w:val="00D82B9C"/>
    <w:rsid w:val="00D870CF"/>
    <w:rsid w:val="00D90195"/>
    <w:rsid w:val="00D915ED"/>
    <w:rsid w:val="00D94266"/>
    <w:rsid w:val="00DA1869"/>
    <w:rsid w:val="00DA2D62"/>
    <w:rsid w:val="00DA395E"/>
    <w:rsid w:val="00DA3E19"/>
    <w:rsid w:val="00DA4224"/>
    <w:rsid w:val="00DA4CE9"/>
    <w:rsid w:val="00DA60C6"/>
    <w:rsid w:val="00DB4BB4"/>
    <w:rsid w:val="00DB6574"/>
    <w:rsid w:val="00DB7582"/>
    <w:rsid w:val="00DC1FBD"/>
    <w:rsid w:val="00DC224C"/>
    <w:rsid w:val="00DC441F"/>
    <w:rsid w:val="00DC4AFD"/>
    <w:rsid w:val="00DC4F9A"/>
    <w:rsid w:val="00DD0F8D"/>
    <w:rsid w:val="00DD1E7D"/>
    <w:rsid w:val="00DD2DC3"/>
    <w:rsid w:val="00DD4220"/>
    <w:rsid w:val="00DD4E2A"/>
    <w:rsid w:val="00DD5C68"/>
    <w:rsid w:val="00DD5EFD"/>
    <w:rsid w:val="00DD6356"/>
    <w:rsid w:val="00DD6F4F"/>
    <w:rsid w:val="00DD7D1A"/>
    <w:rsid w:val="00DE0AF8"/>
    <w:rsid w:val="00DE18EC"/>
    <w:rsid w:val="00DE213E"/>
    <w:rsid w:val="00DE26DB"/>
    <w:rsid w:val="00DE3B34"/>
    <w:rsid w:val="00DE5196"/>
    <w:rsid w:val="00DF1544"/>
    <w:rsid w:val="00DF30BF"/>
    <w:rsid w:val="00DF33DD"/>
    <w:rsid w:val="00DF446D"/>
    <w:rsid w:val="00DF644A"/>
    <w:rsid w:val="00DF676F"/>
    <w:rsid w:val="00DF7A12"/>
    <w:rsid w:val="00DF7A25"/>
    <w:rsid w:val="00E0084D"/>
    <w:rsid w:val="00E00A86"/>
    <w:rsid w:val="00E01E94"/>
    <w:rsid w:val="00E026B3"/>
    <w:rsid w:val="00E02B6B"/>
    <w:rsid w:val="00E03F0A"/>
    <w:rsid w:val="00E1191D"/>
    <w:rsid w:val="00E11968"/>
    <w:rsid w:val="00E130A4"/>
    <w:rsid w:val="00E13168"/>
    <w:rsid w:val="00E1366F"/>
    <w:rsid w:val="00E13EFC"/>
    <w:rsid w:val="00E14AC5"/>
    <w:rsid w:val="00E14F1F"/>
    <w:rsid w:val="00E155C3"/>
    <w:rsid w:val="00E163B1"/>
    <w:rsid w:val="00E209AE"/>
    <w:rsid w:val="00E21DE4"/>
    <w:rsid w:val="00E2249D"/>
    <w:rsid w:val="00E2255F"/>
    <w:rsid w:val="00E23CA2"/>
    <w:rsid w:val="00E264F8"/>
    <w:rsid w:val="00E37840"/>
    <w:rsid w:val="00E419D5"/>
    <w:rsid w:val="00E43920"/>
    <w:rsid w:val="00E51E4F"/>
    <w:rsid w:val="00E601DA"/>
    <w:rsid w:val="00E60880"/>
    <w:rsid w:val="00E60F6C"/>
    <w:rsid w:val="00E622F8"/>
    <w:rsid w:val="00E64403"/>
    <w:rsid w:val="00E64A7F"/>
    <w:rsid w:val="00E75E12"/>
    <w:rsid w:val="00E77DC6"/>
    <w:rsid w:val="00E80564"/>
    <w:rsid w:val="00E80927"/>
    <w:rsid w:val="00E8535A"/>
    <w:rsid w:val="00E900C9"/>
    <w:rsid w:val="00E9100D"/>
    <w:rsid w:val="00E921D4"/>
    <w:rsid w:val="00EA1644"/>
    <w:rsid w:val="00EA1B48"/>
    <w:rsid w:val="00EA2C86"/>
    <w:rsid w:val="00EA5553"/>
    <w:rsid w:val="00EA59F7"/>
    <w:rsid w:val="00EB0C80"/>
    <w:rsid w:val="00EB146C"/>
    <w:rsid w:val="00EB189A"/>
    <w:rsid w:val="00EB21E7"/>
    <w:rsid w:val="00EB39BB"/>
    <w:rsid w:val="00EB4192"/>
    <w:rsid w:val="00EB6B0F"/>
    <w:rsid w:val="00EB78FE"/>
    <w:rsid w:val="00EC15DC"/>
    <w:rsid w:val="00EC3EF2"/>
    <w:rsid w:val="00ED0EC7"/>
    <w:rsid w:val="00ED617A"/>
    <w:rsid w:val="00EE4D58"/>
    <w:rsid w:val="00EE5203"/>
    <w:rsid w:val="00EF6239"/>
    <w:rsid w:val="00F05A1D"/>
    <w:rsid w:val="00F06407"/>
    <w:rsid w:val="00F067B1"/>
    <w:rsid w:val="00F06BE2"/>
    <w:rsid w:val="00F10F8E"/>
    <w:rsid w:val="00F115AE"/>
    <w:rsid w:val="00F13543"/>
    <w:rsid w:val="00F137B6"/>
    <w:rsid w:val="00F15DB0"/>
    <w:rsid w:val="00F22F72"/>
    <w:rsid w:val="00F23632"/>
    <w:rsid w:val="00F30652"/>
    <w:rsid w:val="00F341E0"/>
    <w:rsid w:val="00F41A24"/>
    <w:rsid w:val="00F42CFC"/>
    <w:rsid w:val="00F43BBC"/>
    <w:rsid w:val="00F44ACC"/>
    <w:rsid w:val="00F47F71"/>
    <w:rsid w:val="00F53ABA"/>
    <w:rsid w:val="00F54C01"/>
    <w:rsid w:val="00F5583D"/>
    <w:rsid w:val="00F6245A"/>
    <w:rsid w:val="00F62545"/>
    <w:rsid w:val="00F64232"/>
    <w:rsid w:val="00F64776"/>
    <w:rsid w:val="00F6488E"/>
    <w:rsid w:val="00F64A29"/>
    <w:rsid w:val="00F660EB"/>
    <w:rsid w:val="00F71C92"/>
    <w:rsid w:val="00F72ECF"/>
    <w:rsid w:val="00F74E79"/>
    <w:rsid w:val="00F81A01"/>
    <w:rsid w:val="00F840F5"/>
    <w:rsid w:val="00F869A8"/>
    <w:rsid w:val="00F90132"/>
    <w:rsid w:val="00F906F3"/>
    <w:rsid w:val="00F91CF2"/>
    <w:rsid w:val="00F92D01"/>
    <w:rsid w:val="00F938A1"/>
    <w:rsid w:val="00F95E08"/>
    <w:rsid w:val="00F95FA5"/>
    <w:rsid w:val="00F97F9D"/>
    <w:rsid w:val="00FA2BC8"/>
    <w:rsid w:val="00FA336F"/>
    <w:rsid w:val="00FA47FE"/>
    <w:rsid w:val="00FB4B73"/>
    <w:rsid w:val="00FB4F02"/>
    <w:rsid w:val="00FB7ED6"/>
    <w:rsid w:val="00FC62E2"/>
    <w:rsid w:val="00FD0AF0"/>
    <w:rsid w:val="00FD0B4B"/>
    <w:rsid w:val="00FD1BF0"/>
    <w:rsid w:val="00FD4ABA"/>
    <w:rsid w:val="00FD6828"/>
    <w:rsid w:val="00FD7AD5"/>
    <w:rsid w:val="00FE17AF"/>
    <w:rsid w:val="00FE37D4"/>
    <w:rsid w:val="00FE5C43"/>
    <w:rsid w:val="00FE6ABE"/>
    <w:rsid w:val="00FF08F4"/>
    <w:rsid w:val="00FF23C4"/>
    <w:rsid w:val="00FF43D7"/>
    <w:rsid w:val="00FF5256"/>
    <w:rsid w:val="00FF56A4"/>
    <w:rsid w:val="00FF5E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EA74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782FEB"/>
    <w:pPr>
      <w:widowControl w:val="0"/>
      <w:autoSpaceDE w:val="0"/>
      <w:autoSpaceDN w:val="0"/>
      <w:ind w:left="1140" w:hanging="240"/>
      <w:outlineLvl w:val="0"/>
    </w:pPr>
    <w:rPr>
      <w:rFonts w:ascii="Times New Roman" w:eastAsia="Times New Roman" w:hAnsi="Times New Roman" w:cs="Times New Roman"/>
      <w:b/>
      <w:bCs/>
    </w:rPr>
  </w:style>
  <w:style w:type="paragraph" w:styleId="Titolo2">
    <w:name w:val="heading 2"/>
    <w:basedOn w:val="Normale"/>
    <w:next w:val="Normale"/>
    <w:link w:val="Titolo2Carattere"/>
    <w:uiPriority w:val="9"/>
    <w:semiHidden/>
    <w:unhideWhenUsed/>
    <w:qFormat/>
    <w:rsid w:val="00D35C6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D35C66"/>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14D8"/>
    <w:pPr>
      <w:tabs>
        <w:tab w:val="center" w:pos="4819"/>
        <w:tab w:val="right" w:pos="9638"/>
      </w:tabs>
    </w:pPr>
  </w:style>
  <w:style w:type="character" w:customStyle="1" w:styleId="IntestazioneCarattere">
    <w:name w:val="Intestazione Carattere"/>
    <w:basedOn w:val="Carpredefinitoparagrafo"/>
    <w:link w:val="Intestazione"/>
    <w:uiPriority w:val="99"/>
    <w:rsid w:val="007E14D8"/>
  </w:style>
  <w:style w:type="paragraph" w:styleId="Pidipagina">
    <w:name w:val="footer"/>
    <w:basedOn w:val="Normale"/>
    <w:link w:val="PidipaginaCarattere"/>
    <w:uiPriority w:val="99"/>
    <w:unhideWhenUsed/>
    <w:rsid w:val="007E14D8"/>
    <w:pPr>
      <w:tabs>
        <w:tab w:val="center" w:pos="4819"/>
        <w:tab w:val="right" w:pos="9638"/>
      </w:tabs>
    </w:pPr>
  </w:style>
  <w:style w:type="character" w:customStyle="1" w:styleId="PidipaginaCarattere">
    <w:name w:val="Piè di pagina Carattere"/>
    <w:basedOn w:val="Carpredefinitoparagrafo"/>
    <w:link w:val="Pidipagina"/>
    <w:uiPriority w:val="99"/>
    <w:rsid w:val="007E14D8"/>
  </w:style>
  <w:style w:type="character" w:styleId="Collegamentoipertestuale">
    <w:name w:val="Hyperlink"/>
    <w:basedOn w:val="Carpredefinitoparagrafo"/>
    <w:unhideWhenUsed/>
    <w:rsid w:val="003262D9"/>
    <w:rPr>
      <w:color w:val="0563C1"/>
      <w:u w:val="single" w:color="000000"/>
    </w:rPr>
  </w:style>
  <w:style w:type="paragraph" w:styleId="Paragrafoelenco">
    <w:name w:val="List Paragraph"/>
    <w:basedOn w:val="Normale"/>
    <w:uiPriority w:val="34"/>
    <w:qFormat/>
    <w:rsid w:val="003262D9"/>
    <w:pPr>
      <w:suppressAutoHyphens/>
      <w:autoSpaceDN w:val="0"/>
      <w:spacing w:after="160" w:line="252" w:lineRule="auto"/>
      <w:ind w:left="720"/>
    </w:pPr>
    <w:rPr>
      <w:rFonts w:ascii="Calibri" w:eastAsia="Calibri" w:hAnsi="Calibri" w:cs="Times New Roman"/>
      <w:kern w:val="3"/>
      <w:sz w:val="22"/>
      <w:szCs w:val="22"/>
    </w:rPr>
  </w:style>
  <w:style w:type="paragraph" w:customStyle="1" w:styleId="Default">
    <w:name w:val="Default"/>
    <w:rsid w:val="003262D9"/>
    <w:pPr>
      <w:suppressAutoHyphens/>
      <w:autoSpaceDE w:val="0"/>
      <w:autoSpaceDN w:val="0"/>
    </w:pPr>
    <w:rPr>
      <w:rFonts w:ascii="Times New Roman" w:eastAsia="Calibri" w:hAnsi="Times New Roman" w:cs="Times New Roman"/>
      <w:color w:val="000000"/>
    </w:rPr>
  </w:style>
  <w:style w:type="paragraph" w:styleId="Corpotesto">
    <w:name w:val="Body Text"/>
    <w:basedOn w:val="Normale"/>
    <w:link w:val="CorpotestoCarattere"/>
    <w:unhideWhenUsed/>
    <w:rsid w:val="004D0CAE"/>
    <w:rPr>
      <w:rFonts w:ascii="Times New Roman" w:eastAsia="Times New Roman" w:hAnsi="Times New Roman" w:cs="Times New Roman"/>
      <w:b/>
      <w:szCs w:val="20"/>
      <w:lang w:eastAsia="it-IT"/>
    </w:rPr>
  </w:style>
  <w:style w:type="character" w:customStyle="1" w:styleId="CorpotestoCarattere">
    <w:name w:val="Corpo testo Carattere"/>
    <w:basedOn w:val="Carpredefinitoparagrafo"/>
    <w:link w:val="Corpotesto"/>
    <w:rsid w:val="004D0CAE"/>
    <w:rPr>
      <w:rFonts w:ascii="Times New Roman" w:eastAsia="Times New Roman" w:hAnsi="Times New Roman" w:cs="Times New Roman"/>
      <w:b/>
      <w:szCs w:val="20"/>
      <w:lang w:eastAsia="it-IT"/>
    </w:rPr>
  </w:style>
  <w:style w:type="table" w:styleId="Grigliatabella">
    <w:name w:val="Table Grid"/>
    <w:basedOn w:val="Tabellanormale"/>
    <w:uiPriority w:val="99"/>
    <w:rsid w:val="00895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rsid w:val="00C02CA0"/>
    <w:rPr>
      <w:color w:val="605E5C"/>
      <w:shd w:val="clear" w:color="auto" w:fill="E1DFDD"/>
    </w:rPr>
  </w:style>
  <w:style w:type="character" w:customStyle="1" w:styleId="Titolo1Carattere">
    <w:name w:val="Titolo 1 Carattere"/>
    <w:basedOn w:val="Carpredefinitoparagrafo"/>
    <w:link w:val="Titolo1"/>
    <w:uiPriority w:val="9"/>
    <w:rsid w:val="00782FEB"/>
    <w:rPr>
      <w:rFonts w:ascii="Times New Roman" w:eastAsia="Times New Roman" w:hAnsi="Times New Roman" w:cs="Times New Roman"/>
      <w:b/>
      <w:bCs/>
    </w:rPr>
  </w:style>
  <w:style w:type="paragraph" w:styleId="Testonotaapidipagina">
    <w:name w:val="footnote text"/>
    <w:basedOn w:val="Normale"/>
    <w:link w:val="TestonotaapidipaginaCarattere"/>
    <w:uiPriority w:val="99"/>
    <w:semiHidden/>
    <w:unhideWhenUsed/>
    <w:rsid w:val="00782FEB"/>
    <w:rPr>
      <w:sz w:val="20"/>
      <w:szCs w:val="20"/>
    </w:rPr>
  </w:style>
  <w:style w:type="character" w:customStyle="1" w:styleId="TestonotaapidipaginaCarattere">
    <w:name w:val="Testo nota a piè di pagina Carattere"/>
    <w:basedOn w:val="Carpredefinitoparagrafo"/>
    <w:link w:val="Testonotaapidipagina"/>
    <w:uiPriority w:val="99"/>
    <w:semiHidden/>
    <w:rsid w:val="00782FEB"/>
    <w:rPr>
      <w:sz w:val="20"/>
      <w:szCs w:val="20"/>
    </w:rPr>
  </w:style>
  <w:style w:type="character" w:styleId="Rimandonotaapidipagina">
    <w:name w:val="footnote reference"/>
    <w:basedOn w:val="Carpredefinitoparagrafo"/>
    <w:uiPriority w:val="99"/>
    <w:semiHidden/>
    <w:unhideWhenUsed/>
    <w:rsid w:val="00782FEB"/>
    <w:rPr>
      <w:vertAlign w:val="superscript"/>
    </w:rPr>
  </w:style>
  <w:style w:type="character" w:customStyle="1" w:styleId="Titolo2Carattere">
    <w:name w:val="Titolo 2 Carattere"/>
    <w:basedOn w:val="Carpredefinitoparagrafo"/>
    <w:link w:val="Titolo2"/>
    <w:uiPriority w:val="9"/>
    <w:semiHidden/>
    <w:rsid w:val="00D35C6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semiHidden/>
    <w:rsid w:val="00D35C66"/>
    <w:rPr>
      <w:rFonts w:asciiTheme="majorHAnsi" w:eastAsiaTheme="majorEastAsia" w:hAnsiTheme="majorHAnsi" w:cstheme="majorBidi"/>
      <w:color w:val="1F4D78" w:themeColor="accent1" w:themeShade="7F"/>
    </w:rPr>
  </w:style>
  <w:style w:type="character" w:styleId="Enfasicorsivo">
    <w:name w:val="Emphasis"/>
    <w:basedOn w:val="Carpredefinitoparagrafo"/>
    <w:uiPriority w:val="20"/>
    <w:qFormat/>
    <w:rsid w:val="00FD0B4B"/>
    <w:rPr>
      <w:i/>
      <w:iCs/>
    </w:rPr>
  </w:style>
  <w:style w:type="character" w:styleId="Enfasigrassetto">
    <w:name w:val="Strong"/>
    <w:qFormat/>
    <w:rsid w:val="004A18F3"/>
    <w:rPr>
      <w:b/>
      <w:bCs/>
    </w:rPr>
  </w:style>
  <w:style w:type="paragraph" w:customStyle="1" w:styleId="Standard">
    <w:name w:val="Standard"/>
    <w:rsid w:val="0074231E"/>
    <w:pPr>
      <w:suppressAutoHyphens/>
      <w:autoSpaceDN w:val="0"/>
    </w:pPr>
    <w:rPr>
      <w:rFonts w:ascii="Liberation Serif" w:eastAsia="Arial Unicode MS"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8972">
      <w:bodyDiv w:val="1"/>
      <w:marLeft w:val="0"/>
      <w:marRight w:val="0"/>
      <w:marTop w:val="0"/>
      <w:marBottom w:val="0"/>
      <w:divBdr>
        <w:top w:val="none" w:sz="0" w:space="0" w:color="auto"/>
        <w:left w:val="none" w:sz="0" w:space="0" w:color="auto"/>
        <w:bottom w:val="none" w:sz="0" w:space="0" w:color="auto"/>
        <w:right w:val="none" w:sz="0" w:space="0" w:color="auto"/>
      </w:divBdr>
    </w:div>
    <w:div w:id="32775536">
      <w:bodyDiv w:val="1"/>
      <w:marLeft w:val="0"/>
      <w:marRight w:val="0"/>
      <w:marTop w:val="0"/>
      <w:marBottom w:val="0"/>
      <w:divBdr>
        <w:top w:val="none" w:sz="0" w:space="0" w:color="auto"/>
        <w:left w:val="none" w:sz="0" w:space="0" w:color="auto"/>
        <w:bottom w:val="none" w:sz="0" w:space="0" w:color="auto"/>
        <w:right w:val="none" w:sz="0" w:space="0" w:color="auto"/>
      </w:divBdr>
    </w:div>
    <w:div w:id="34816663">
      <w:bodyDiv w:val="1"/>
      <w:marLeft w:val="0"/>
      <w:marRight w:val="0"/>
      <w:marTop w:val="0"/>
      <w:marBottom w:val="0"/>
      <w:divBdr>
        <w:top w:val="none" w:sz="0" w:space="0" w:color="auto"/>
        <w:left w:val="none" w:sz="0" w:space="0" w:color="auto"/>
        <w:bottom w:val="none" w:sz="0" w:space="0" w:color="auto"/>
        <w:right w:val="none" w:sz="0" w:space="0" w:color="auto"/>
      </w:divBdr>
    </w:div>
    <w:div w:id="40641247">
      <w:bodyDiv w:val="1"/>
      <w:marLeft w:val="0"/>
      <w:marRight w:val="0"/>
      <w:marTop w:val="0"/>
      <w:marBottom w:val="0"/>
      <w:divBdr>
        <w:top w:val="none" w:sz="0" w:space="0" w:color="auto"/>
        <w:left w:val="none" w:sz="0" w:space="0" w:color="auto"/>
        <w:bottom w:val="none" w:sz="0" w:space="0" w:color="auto"/>
        <w:right w:val="none" w:sz="0" w:space="0" w:color="auto"/>
      </w:divBdr>
    </w:div>
    <w:div w:id="58678802">
      <w:bodyDiv w:val="1"/>
      <w:marLeft w:val="0"/>
      <w:marRight w:val="0"/>
      <w:marTop w:val="0"/>
      <w:marBottom w:val="0"/>
      <w:divBdr>
        <w:top w:val="none" w:sz="0" w:space="0" w:color="auto"/>
        <w:left w:val="none" w:sz="0" w:space="0" w:color="auto"/>
        <w:bottom w:val="none" w:sz="0" w:space="0" w:color="auto"/>
        <w:right w:val="none" w:sz="0" w:space="0" w:color="auto"/>
      </w:divBdr>
    </w:div>
    <w:div w:id="97064153">
      <w:bodyDiv w:val="1"/>
      <w:marLeft w:val="0"/>
      <w:marRight w:val="0"/>
      <w:marTop w:val="0"/>
      <w:marBottom w:val="0"/>
      <w:divBdr>
        <w:top w:val="none" w:sz="0" w:space="0" w:color="auto"/>
        <w:left w:val="none" w:sz="0" w:space="0" w:color="auto"/>
        <w:bottom w:val="none" w:sz="0" w:space="0" w:color="auto"/>
        <w:right w:val="none" w:sz="0" w:space="0" w:color="auto"/>
      </w:divBdr>
    </w:div>
    <w:div w:id="138620262">
      <w:bodyDiv w:val="1"/>
      <w:marLeft w:val="0"/>
      <w:marRight w:val="0"/>
      <w:marTop w:val="0"/>
      <w:marBottom w:val="0"/>
      <w:divBdr>
        <w:top w:val="none" w:sz="0" w:space="0" w:color="auto"/>
        <w:left w:val="none" w:sz="0" w:space="0" w:color="auto"/>
        <w:bottom w:val="none" w:sz="0" w:space="0" w:color="auto"/>
        <w:right w:val="none" w:sz="0" w:space="0" w:color="auto"/>
      </w:divBdr>
    </w:div>
    <w:div w:id="203635944">
      <w:bodyDiv w:val="1"/>
      <w:marLeft w:val="0"/>
      <w:marRight w:val="0"/>
      <w:marTop w:val="0"/>
      <w:marBottom w:val="0"/>
      <w:divBdr>
        <w:top w:val="none" w:sz="0" w:space="0" w:color="auto"/>
        <w:left w:val="none" w:sz="0" w:space="0" w:color="auto"/>
        <w:bottom w:val="none" w:sz="0" w:space="0" w:color="auto"/>
        <w:right w:val="none" w:sz="0" w:space="0" w:color="auto"/>
      </w:divBdr>
    </w:div>
    <w:div w:id="204177070">
      <w:bodyDiv w:val="1"/>
      <w:marLeft w:val="0"/>
      <w:marRight w:val="0"/>
      <w:marTop w:val="0"/>
      <w:marBottom w:val="0"/>
      <w:divBdr>
        <w:top w:val="none" w:sz="0" w:space="0" w:color="auto"/>
        <w:left w:val="none" w:sz="0" w:space="0" w:color="auto"/>
        <w:bottom w:val="none" w:sz="0" w:space="0" w:color="auto"/>
        <w:right w:val="none" w:sz="0" w:space="0" w:color="auto"/>
      </w:divBdr>
    </w:div>
    <w:div w:id="210698515">
      <w:bodyDiv w:val="1"/>
      <w:marLeft w:val="0"/>
      <w:marRight w:val="0"/>
      <w:marTop w:val="0"/>
      <w:marBottom w:val="0"/>
      <w:divBdr>
        <w:top w:val="none" w:sz="0" w:space="0" w:color="auto"/>
        <w:left w:val="none" w:sz="0" w:space="0" w:color="auto"/>
        <w:bottom w:val="none" w:sz="0" w:space="0" w:color="auto"/>
        <w:right w:val="none" w:sz="0" w:space="0" w:color="auto"/>
      </w:divBdr>
    </w:div>
    <w:div w:id="224799852">
      <w:bodyDiv w:val="1"/>
      <w:marLeft w:val="0"/>
      <w:marRight w:val="0"/>
      <w:marTop w:val="0"/>
      <w:marBottom w:val="0"/>
      <w:divBdr>
        <w:top w:val="none" w:sz="0" w:space="0" w:color="auto"/>
        <w:left w:val="none" w:sz="0" w:space="0" w:color="auto"/>
        <w:bottom w:val="none" w:sz="0" w:space="0" w:color="auto"/>
        <w:right w:val="none" w:sz="0" w:space="0" w:color="auto"/>
      </w:divBdr>
    </w:div>
    <w:div w:id="234516998">
      <w:bodyDiv w:val="1"/>
      <w:marLeft w:val="0"/>
      <w:marRight w:val="0"/>
      <w:marTop w:val="0"/>
      <w:marBottom w:val="0"/>
      <w:divBdr>
        <w:top w:val="none" w:sz="0" w:space="0" w:color="auto"/>
        <w:left w:val="none" w:sz="0" w:space="0" w:color="auto"/>
        <w:bottom w:val="none" w:sz="0" w:space="0" w:color="auto"/>
        <w:right w:val="none" w:sz="0" w:space="0" w:color="auto"/>
      </w:divBdr>
    </w:div>
    <w:div w:id="297687124">
      <w:bodyDiv w:val="1"/>
      <w:marLeft w:val="0"/>
      <w:marRight w:val="0"/>
      <w:marTop w:val="0"/>
      <w:marBottom w:val="0"/>
      <w:divBdr>
        <w:top w:val="none" w:sz="0" w:space="0" w:color="auto"/>
        <w:left w:val="none" w:sz="0" w:space="0" w:color="auto"/>
        <w:bottom w:val="none" w:sz="0" w:space="0" w:color="auto"/>
        <w:right w:val="none" w:sz="0" w:space="0" w:color="auto"/>
      </w:divBdr>
    </w:div>
    <w:div w:id="311446042">
      <w:bodyDiv w:val="1"/>
      <w:marLeft w:val="0"/>
      <w:marRight w:val="0"/>
      <w:marTop w:val="0"/>
      <w:marBottom w:val="0"/>
      <w:divBdr>
        <w:top w:val="none" w:sz="0" w:space="0" w:color="auto"/>
        <w:left w:val="none" w:sz="0" w:space="0" w:color="auto"/>
        <w:bottom w:val="none" w:sz="0" w:space="0" w:color="auto"/>
        <w:right w:val="none" w:sz="0" w:space="0" w:color="auto"/>
      </w:divBdr>
    </w:div>
    <w:div w:id="314337014">
      <w:bodyDiv w:val="1"/>
      <w:marLeft w:val="0"/>
      <w:marRight w:val="0"/>
      <w:marTop w:val="0"/>
      <w:marBottom w:val="0"/>
      <w:divBdr>
        <w:top w:val="none" w:sz="0" w:space="0" w:color="auto"/>
        <w:left w:val="none" w:sz="0" w:space="0" w:color="auto"/>
        <w:bottom w:val="none" w:sz="0" w:space="0" w:color="auto"/>
        <w:right w:val="none" w:sz="0" w:space="0" w:color="auto"/>
      </w:divBdr>
    </w:div>
    <w:div w:id="317153800">
      <w:bodyDiv w:val="1"/>
      <w:marLeft w:val="0"/>
      <w:marRight w:val="0"/>
      <w:marTop w:val="0"/>
      <w:marBottom w:val="0"/>
      <w:divBdr>
        <w:top w:val="none" w:sz="0" w:space="0" w:color="auto"/>
        <w:left w:val="none" w:sz="0" w:space="0" w:color="auto"/>
        <w:bottom w:val="none" w:sz="0" w:space="0" w:color="auto"/>
        <w:right w:val="none" w:sz="0" w:space="0" w:color="auto"/>
      </w:divBdr>
    </w:div>
    <w:div w:id="339432634">
      <w:bodyDiv w:val="1"/>
      <w:marLeft w:val="0"/>
      <w:marRight w:val="0"/>
      <w:marTop w:val="0"/>
      <w:marBottom w:val="0"/>
      <w:divBdr>
        <w:top w:val="none" w:sz="0" w:space="0" w:color="auto"/>
        <w:left w:val="none" w:sz="0" w:space="0" w:color="auto"/>
        <w:bottom w:val="none" w:sz="0" w:space="0" w:color="auto"/>
        <w:right w:val="none" w:sz="0" w:space="0" w:color="auto"/>
      </w:divBdr>
    </w:div>
    <w:div w:id="348915068">
      <w:bodyDiv w:val="1"/>
      <w:marLeft w:val="0"/>
      <w:marRight w:val="0"/>
      <w:marTop w:val="0"/>
      <w:marBottom w:val="0"/>
      <w:divBdr>
        <w:top w:val="none" w:sz="0" w:space="0" w:color="auto"/>
        <w:left w:val="none" w:sz="0" w:space="0" w:color="auto"/>
        <w:bottom w:val="none" w:sz="0" w:space="0" w:color="auto"/>
        <w:right w:val="none" w:sz="0" w:space="0" w:color="auto"/>
      </w:divBdr>
    </w:div>
    <w:div w:id="353457705">
      <w:bodyDiv w:val="1"/>
      <w:marLeft w:val="0"/>
      <w:marRight w:val="0"/>
      <w:marTop w:val="0"/>
      <w:marBottom w:val="0"/>
      <w:divBdr>
        <w:top w:val="none" w:sz="0" w:space="0" w:color="auto"/>
        <w:left w:val="none" w:sz="0" w:space="0" w:color="auto"/>
        <w:bottom w:val="none" w:sz="0" w:space="0" w:color="auto"/>
        <w:right w:val="none" w:sz="0" w:space="0" w:color="auto"/>
      </w:divBdr>
    </w:div>
    <w:div w:id="378896012">
      <w:bodyDiv w:val="1"/>
      <w:marLeft w:val="0"/>
      <w:marRight w:val="0"/>
      <w:marTop w:val="0"/>
      <w:marBottom w:val="0"/>
      <w:divBdr>
        <w:top w:val="none" w:sz="0" w:space="0" w:color="auto"/>
        <w:left w:val="none" w:sz="0" w:space="0" w:color="auto"/>
        <w:bottom w:val="none" w:sz="0" w:space="0" w:color="auto"/>
        <w:right w:val="none" w:sz="0" w:space="0" w:color="auto"/>
      </w:divBdr>
    </w:div>
    <w:div w:id="465051987">
      <w:bodyDiv w:val="1"/>
      <w:marLeft w:val="0"/>
      <w:marRight w:val="0"/>
      <w:marTop w:val="0"/>
      <w:marBottom w:val="0"/>
      <w:divBdr>
        <w:top w:val="none" w:sz="0" w:space="0" w:color="auto"/>
        <w:left w:val="none" w:sz="0" w:space="0" w:color="auto"/>
        <w:bottom w:val="none" w:sz="0" w:space="0" w:color="auto"/>
        <w:right w:val="none" w:sz="0" w:space="0" w:color="auto"/>
      </w:divBdr>
    </w:div>
    <w:div w:id="488450626">
      <w:bodyDiv w:val="1"/>
      <w:marLeft w:val="0"/>
      <w:marRight w:val="0"/>
      <w:marTop w:val="0"/>
      <w:marBottom w:val="0"/>
      <w:divBdr>
        <w:top w:val="none" w:sz="0" w:space="0" w:color="auto"/>
        <w:left w:val="none" w:sz="0" w:space="0" w:color="auto"/>
        <w:bottom w:val="none" w:sz="0" w:space="0" w:color="auto"/>
        <w:right w:val="none" w:sz="0" w:space="0" w:color="auto"/>
      </w:divBdr>
    </w:div>
    <w:div w:id="503403363">
      <w:bodyDiv w:val="1"/>
      <w:marLeft w:val="0"/>
      <w:marRight w:val="0"/>
      <w:marTop w:val="0"/>
      <w:marBottom w:val="0"/>
      <w:divBdr>
        <w:top w:val="none" w:sz="0" w:space="0" w:color="auto"/>
        <w:left w:val="none" w:sz="0" w:space="0" w:color="auto"/>
        <w:bottom w:val="none" w:sz="0" w:space="0" w:color="auto"/>
        <w:right w:val="none" w:sz="0" w:space="0" w:color="auto"/>
      </w:divBdr>
    </w:div>
    <w:div w:id="532497837">
      <w:bodyDiv w:val="1"/>
      <w:marLeft w:val="0"/>
      <w:marRight w:val="0"/>
      <w:marTop w:val="0"/>
      <w:marBottom w:val="0"/>
      <w:divBdr>
        <w:top w:val="none" w:sz="0" w:space="0" w:color="auto"/>
        <w:left w:val="none" w:sz="0" w:space="0" w:color="auto"/>
        <w:bottom w:val="none" w:sz="0" w:space="0" w:color="auto"/>
        <w:right w:val="none" w:sz="0" w:space="0" w:color="auto"/>
      </w:divBdr>
    </w:div>
    <w:div w:id="541095216">
      <w:bodyDiv w:val="1"/>
      <w:marLeft w:val="0"/>
      <w:marRight w:val="0"/>
      <w:marTop w:val="0"/>
      <w:marBottom w:val="0"/>
      <w:divBdr>
        <w:top w:val="none" w:sz="0" w:space="0" w:color="auto"/>
        <w:left w:val="none" w:sz="0" w:space="0" w:color="auto"/>
        <w:bottom w:val="none" w:sz="0" w:space="0" w:color="auto"/>
        <w:right w:val="none" w:sz="0" w:space="0" w:color="auto"/>
      </w:divBdr>
    </w:div>
    <w:div w:id="569537667">
      <w:bodyDiv w:val="1"/>
      <w:marLeft w:val="0"/>
      <w:marRight w:val="0"/>
      <w:marTop w:val="0"/>
      <w:marBottom w:val="0"/>
      <w:divBdr>
        <w:top w:val="none" w:sz="0" w:space="0" w:color="auto"/>
        <w:left w:val="none" w:sz="0" w:space="0" w:color="auto"/>
        <w:bottom w:val="none" w:sz="0" w:space="0" w:color="auto"/>
        <w:right w:val="none" w:sz="0" w:space="0" w:color="auto"/>
      </w:divBdr>
    </w:div>
    <w:div w:id="590820713">
      <w:bodyDiv w:val="1"/>
      <w:marLeft w:val="0"/>
      <w:marRight w:val="0"/>
      <w:marTop w:val="0"/>
      <w:marBottom w:val="0"/>
      <w:divBdr>
        <w:top w:val="none" w:sz="0" w:space="0" w:color="auto"/>
        <w:left w:val="none" w:sz="0" w:space="0" w:color="auto"/>
        <w:bottom w:val="none" w:sz="0" w:space="0" w:color="auto"/>
        <w:right w:val="none" w:sz="0" w:space="0" w:color="auto"/>
      </w:divBdr>
    </w:div>
    <w:div w:id="594947870">
      <w:bodyDiv w:val="1"/>
      <w:marLeft w:val="0"/>
      <w:marRight w:val="0"/>
      <w:marTop w:val="0"/>
      <w:marBottom w:val="0"/>
      <w:divBdr>
        <w:top w:val="none" w:sz="0" w:space="0" w:color="auto"/>
        <w:left w:val="none" w:sz="0" w:space="0" w:color="auto"/>
        <w:bottom w:val="none" w:sz="0" w:space="0" w:color="auto"/>
        <w:right w:val="none" w:sz="0" w:space="0" w:color="auto"/>
      </w:divBdr>
    </w:div>
    <w:div w:id="615522456">
      <w:bodyDiv w:val="1"/>
      <w:marLeft w:val="0"/>
      <w:marRight w:val="0"/>
      <w:marTop w:val="0"/>
      <w:marBottom w:val="0"/>
      <w:divBdr>
        <w:top w:val="none" w:sz="0" w:space="0" w:color="auto"/>
        <w:left w:val="none" w:sz="0" w:space="0" w:color="auto"/>
        <w:bottom w:val="none" w:sz="0" w:space="0" w:color="auto"/>
        <w:right w:val="none" w:sz="0" w:space="0" w:color="auto"/>
      </w:divBdr>
    </w:div>
    <w:div w:id="633868669">
      <w:bodyDiv w:val="1"/>
      <w:marLeft w:val="0"/>
      <w:marRight w:val="0"/>
      <w:marTop w:val="0"/>
      <w:marBottom w:val="0"/>
      <w:divBdr>
        <w:top w:val="none" w:sz="0" w:space="0" w:color="auto"/>
        <w:left w:val="none" w:sz="0" w:space="0" w:color="auto"/>
        <w:bottom w:val="none" w:sz="0" w:space="0" w:color="auto"/>
        <w:right w:val="none" w:sz="0" w:space="0" w:color="auto"/>
      </w:divBdr>
    </w:div>
    <w:div w:id="646208437">
      <w:bodyDiv w:val="1"/>
      <w:marLeft w:val="0"/>
      <w:marRight w:val="0"/>
      <w:marTop w:val="0"/>
      <w:marBottom w:val="0"/>
      <w:divBdr>
        <w:top w:val="none" w:sz="0" w:space="0" w:color="auto"/>
        <w:left w:val="none" w:sz="0" w:space="0" w:color="auto"/>
        <w:bottom w:val="none" w:sz="0" w:space="0" w:color="auto"/>
        <w:right w:val="none" w:sz="0" w:space="0" w:color="auto"/>
      </w:divBdr>
    </w:div>
    <w:div w:id="723871472">
      <w:bodyDiv w:val="1"/>
      <w:marLeft w:val="0"/>
      <w:marRight w:val="0"/>
      <w:marTop w:val="0"/>
      <w:marBottom w:val="0"/>
      <w:divBdr>
        <w:top w:val="none" w:sz="0" w:space="0" w:color="auto"/>
        <w:left w:val="none" w:sz="0" w:space="0" w:color="auto"/>
        <w:bottom w:val="none" w:sz="0" w:space="0" w:color="auto"/>
        <w:right w:val="none" w:sz="0" w:space="0" w:color="auto"/>
      </w:divBdr>
    </w:div>
    <w:div w:id="748383893">
      <w:bodyDiv w:val="1"/>
      <w:marLeft w:val="0"/>
      <w:marRight w:val="0"/>
      <w:marTop w:val="0"/>
      <w:marBottom w:val="0"/>
      <w:divBdr>
        <w:top w:val="none" w:sz="0" w:space="0" w:color="auto"/>
        <w:left w:val="none" w:sz="0" w:space="0" w:color="auto"/>
        <w:bottom w:val="none" w:sz="0" w:space="0" w:color="auto"/>
        <w:right w:val="none" w:sz="0" w:space="0" w:color="auto"/>
      </w:divBdr>
    </w:div>
    <w:div w:id="760610835">
      <w:bodyDiv w:val="1"/>
      <w:marLeft w:val="0"/>
      <w:marRight w:val="0"/>
      <w:marTop w:val="0"/>
      <w:marBottom w:val="0"/>
      <w:divBdr>
        <w:top w:val="none" w:sz="0" w:space="0" w:color="auto"/>
        <w:left w:val="none" w:sz="0" w:space="0" w:color="auto"/>
        <w:bottom w:val="none" w:sz="0" w:space="0" w:color="auto"/>
        <w:right w:val="none" w:sz="0" w:space="0" w:color="auto"/>
      </w:divBdr>
    </w:div>
    <w:div w:id="768693307">
      <w:bodyDiv w:val="1"/>
      <w:marLeft w:val="0"/>
      <w:marRight w:val="0"/>
      <w:marTop w:val="0"/>
      <w:marBottom w:val="0"/>
      <w:divBdr>
        <w:top w:val="none" w:sz="0" w:space="0" w:color="auto"/>
        <w:left w:val="none" w:sz="0" w:space="0" w:color="auto"/>
        <w:bottom w:val="none" w:sz="0" w:space="0" w:color="auto"/>
        <w:right w:val="none" w:sz="0" w:space="0" w:color="auto"/>
      </w:divBdr>
    </w:div>
    <w:div w:id="770393588">
      <w:bodyDiv w:val="1"/>
      <w:marLeft w:val="0"/>
      <w:marRight w:val="0"/>
      <w:marTop w:val="0"/>
      <w:marBottom w:val="0"/>
      <w:divBdr>
        <w:top w:val="none" w:sz="0" w:space="0" w:color="auto"/>
        <w:left w:val="none" w:sz="0" w:space="0" w:color="auto"/>
        <w:bottom w:val="none" w:sz="0" w:space="0" w:color="auto"/>
        <w:right w:val="none" w:sz="0" w:space="0" w:color="auto"/>
      </w:divBdr>
    </w:div>
    <w:div w:id="782656832">
      <w:bodyDiv w:val="1"/>
      <w:marLeft w:val="0"/>
      <w:marRight w:val="0"/>
      <w:marTop w:val="0"/>
      <w:marBottom w:val="0"/>
      <w:divBdr>
        <w:top w:val="none" w:sz="0" w:space="0" w:color="auto"/>
        <w:left w:val="none" w:sz="0" w:space="0" w:color="auto"/>
        <w:bottom w:val="none" w:sz="0" w:space="0" w:color="auto"/>
        <w:right w:val="none" w:sz="0" w:space="0" w:color="auto"/>
      </w:divBdr>
    </w:div>
    <w:div w:id="903612269">
      <w:bodyDiv w:val="1"/>
      <w:marLeft w:val="0"/>
      <w:marRight w:val="0"/>
      <w:marTop w:val="0"/>
      <w:marBottom w:val="0"/>
      <w:divBdr>
        <w:top w:val="none" w:sz="0" w:space="0" w:color="auto"/>
        <w:left w:val="none" w:sz="0" w:space="0" w:color="auto"/>
        <w:bottom w:val="none" w:sz="0" w:space="0" w:color="auto"/>
        <w:right w:val="none" w:sz="0" w:space="0" w:color="auto"/>
      </w:divBdr>
    </w:div>
    <w:div w:id="958728315">
      <w:bodyDiv w:val="1"/>
      <w:marLeft w:val="0"/>
      <w:marRight w:val="0"/>
      <w:marTop w:val="0"/>
      <w:marBottom w:val="0"/>
      <w:divBdr>
        <w:top w:val="none" w:sz="0" w:space="0" w:color="auto"/>
        <w:left w:val="none" w:sz="0" w:space="0" w:color="auto"/>
        <w:bottom w:val="none" w:sz="0" w:space="0" w:color="auto"/>
        <w:right w:val="none" w:sz="0" w:space="0" w:color="auto"/>
      </w:divBdr>
      <w:divsChild>
        <w:div w:id="820273095">
          <w:marLeft w:val="0"/>
          <w:marRight w:val="0"/>
          <w:marTop w:val="0"/>
          <w:marBottom w:val="0"/>
          <w:divBdr>
            <w:top w:val="none" w:sz="0" w:space="0" w:color="auto"/>
            <w:left w:val="none" w:sz="0" w:space="0" w:color="auto"/>
            <w:bottom w:val="none" w:sz="0" w:space="0" w:color="auto"/>
            <w:right w:val="none" w:sz="0" w:space="0" w:color="auto"/>
          </w:divBdr>
          <w:divsChild>
            <w:div w:id="1125585095">
              <w:marLeft w:val="0"/>
              <w:marRight w:val="0"/>
              <w:marTop w:val="0"/>
              <w:marBottom w:val="0"/>
              <w:divBdr>
                <w:top w:val="none" w:sz="0" w:space="0" w:color="auto"/>
                <w:left w:val="none" w:sz="0" w:space="0" w:color="auto"/>
                <w:bottom w:val="none" w:sz="0" w:space="0" w:color="auto"/>
                <w:right w:val="none" w:sz="0" w:space="0" w:color="auto"/>
              </w:divBdr>
            </w:div>
          </w:divsChild>
        </w:div>
        <w:div w:id="2094469135">
          <w:marLeft w:val="0"/>
          <w:marRight w:val="0"/>
          <w:marTop w:val="0"/>
          <w:marBottom w:val="0"/>
          <w:divBdr>
            <w:top w:val="none" w:sz="0" w:space="0" w:color="auto"/>
            <w:left w:val="none" w:sz="0" w:space="0" w:color="auto"/>
            <w:bottom w:val="none" w:sz="0" w:space="0" w:color="auto"/>
            <w:right w:val="none" w:sz="0" w:space="0" w:color="auto"/>
          </w:divBdr>
        </w:div>
        <w:div w:id="1329093249">
          <w:marLeft w:val="0"/>
          <w:marRight w:val="0"/>
          <w:marTop w:val="0"/>
          <w:marBottom w:val="0"/>
          <w:divBdr>
            <w:top w:val="none" w:sz="0" w:space="0" w:color="auto"/>
            <w:left w:val="none" w:sz="0" w:space="0" w:color="auto"/>
            <w:bottom w:val="none" w:sz="0" w:space="0" w:color="auto"/>
            <w:right w:val="none" w:sz="0" w:space="0" w:color="auto"/>
          </w:divBdr>
          <w:divsChild>
            <w:div w:id="602735402">
              <w:marLeft w:val="0"/>
              <w:marRight w:val="0"/>
              <w:marTop w:val="0"/>
              <w:marBottom w:val="0"/>
              <w:divBdr>
                <w:top w:val="none" w:sz="0" w:space="0" w:color="auto"/>
                <w:left w:val="none" w:sz="0" w:space="0" w:color="auto"/>
                <w:bottom w:val="none" w:sz="0" w:space="0" w:color="auto"/>
                <w:right w:val="none" w:sz="0" w:space="0" w:color="auto"/>
              </w:divBdr>
            </w:div>
            <w:div w:id="1345787147">
              <w:marLeft w:val="0"/>
              <w:marRight w:val="0"/>
              <w:marTop w:val="0"/>
              <w:marBottom w:val="0"/>
              <w:divBdr>
                <w:top w:val="none" w:sz="0" w:space="0" w:color="auto"/>
                <w:left w:val="none" w:sz="0" w:space="0" w:color="auto"/>
                <w:bottom w:val="none" w:sz="0" w:space="0" w:color="auto"/>
                <w:right w:val="none" w:sz="0" w:space="0" w:color="auto"/>
              </w:divBdr>
              <w:divsChild>
                <w:div w:id="1938899981">
                  <w:marLeft w:val="0"/>
                  <w:marRight w:val="0"/>
                  <w:marTop w:val="0"/>
                  <w:marBottom w:val="0"/>
                  <w:divBdr>
                    <w:top w:val="none" w:sz="0" w:space="0" w:color="auto"/>
                    <w:left w:val="none" w:sz="0" w:space="0" w:color="auto"/>
                    <w:bottom w:val="none" w:sz="0" w:space="0" w:color="auto"/>
                    <w:right w:val="none" w:sz="0" w:space="0" w:color="auto"/>
                  </w:divBdr>
                  <w:divsChild>
                    <w:div w:id="2062169768">
                      <w:marLeft w:val="0"/>
                      <w:marRight w:val="0"/>
                      <w:marTop w:val="0"/>
                      <w:marBottom w:val="0"/>
                      <w:divBdr>
                        <w:top w:val="none" w:sz="0" w:space="0" w:color="auto"/>
                        <w:left w:val="none" w:sz="0" w:space="0" w:color="auto"/>
                        <w:bottom w:val="none" w:sz="0" w:space="0" w:color="auto"/>
                        <w:right w:val="none" w:sz="0" w:space="0" w:color="auto"/>
                      </w:divBdr>
                    </w:div>
                  </w:divsChild>
                </w:div>
                <w:div w:id="12372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01884">
      <w:bodyDiv w:val="1"/>
      <w:marLeft w:val="0"/>
      <w:marRight w:val="0"/>
      <w:marTop w:val="0"/>
      <w:marBottom w:val="0"/>
      <w:divBdr>
        <w:top w:val="none" w:sz="0" w:space="0" w:color="auto"/>
        <w:left w:val="none" w:sz="0" w:space="0" w:color="auto"/>
        <w:bottom w:val="none" w:sz="0" w:space="0" w:color="auto"/>
        <w:right w:val="none" w:sz="0" w:space="0" w:color="auto"/>
      </w:divBdr>
    </w:div>
    <w:div w:id="1075474255">
      <w:bodyDiv w:val="1"/>
      <w:marLeft w:val="0"/>
      <w:marRight w:val="0"/>
      <w:marTop w:val="0"/>
      <w:marBottom w:val="0"/>
      <w:divBdr>
        <w:top w:val="none" w:sz="0" w:space="0" w:color="auto"/>
        <w:left w:val="none" w:sz="0" w:space="0" w:color="auto"/>
        <w:bottom w:val="none" w:sz="0" w:space="0" w:color="auto"/>
        <w:right w:val="none" w:sz="0" w:space="0" w:color="auto"/>
      </w:divBdr>
    </w:div>
    <w:div w:id="1085415878">
      <w:bodyDiv w:val="1"/>
      <w:marLeft w:val="0"/>
      <w:marRight w:val="0"/>
      <w:marTop w:val="0"/>
      <w:marBottom w:val="0"/>
      <w:divBdr>
        <w:top w:val="none" w:sz="0" w:space="0" w:color="auto"/>
        <w:left w:val="none" w:sz="0" w:space="0" w:color="auto"/>
        <w:bottom w:val="none" w:sz="0" w:space="0" w:color="auto"/>
        <w:right w:val="none" w:sz="0" w:space="0" w:color="auto"/>
      </w:divBdr>
    </w:div>
    <w:div w:id="1104302209">
      <w:bodyDiv w:val="1"/>
      <w:marLeft w:val="0"/>
      <w:marRight w:val="0"/>
      <w:marTop w:val="0"/>
      <w:marBottom w:val="0"/>
      <w:divBdr>
        <w:top w:val="none" w:sz="0" w:space="0" w:color="auto"/>
        <w:left w:val="none" w:sz="0" w:space="0" w:color="auto"/>
        <w:bottom w:val="none" w:sz="0" w:space="0" w:color="auto"/>
        <w:right w:val="none" w:sz="0" w:space="0" w:color="auto"/>
      </w:divBdr>
    </w:div>
    <w:div w:id="1181892215">
      <w:bodyDiv w:val="1"/>
      <w:marLeft w:val="0"/>
      <w:marRight w:val="0"/>
      <w:marTop w:val="0"/>
      <w:marBottom w:val="0"/>
      <w:divBdr>
        <w:top w:val="none" w:sz="0" w:space="0" w:color="auto"/>
        <w:left w:val="none" w:sz="0" w:space="0" w:color="auto"/>
        <w:bottom w:val="none" w:sz="0" w:space="0" w:color="auto"/>
        <w:right w:val="none" w:sz="0" w:space="0" w:color="auto"/>
      </w:divBdr>
    </w:div>
    <w:div w:id="1220701902">
      <w:bodyDiv w:val="1"/>
      <w:marLeft w:val="0"/>
      <w:marRight w:val="0"/>
      <w:marTop w:val="0"/>
      <w:marBottom w:val="0"/>
      <w:divBdr>
        <w:top w:val="none" w:sz="0" w:space="0" w:color="auto"/>
        <w:left w:val="none" w:sz="0" w:space="0" w:color="auto"/>
        <w:bottom w:val="none" w:sz="0" w:space="0" w:color="auto"/>
        <w:right w:val="none" w:sz="0" w:space="0" w:color="auto"/>
      </w:divBdr>
    </w:div>
    <w:div w:id="1269510200">
      <w:bodyDiv w:val="1"/>
      <w:marLeft w:val="0"/>
      <w:marRight w:val="0"/>
      <w:marTop w:val="0"/>
      <w:marBottom w:val="0"/>
      <w:divBdr>
        <w:top w:val="none" w:sz="0" w:space="0" w:color="auto"/>
        <w:left w:val="none" w:sz="0" w:space="0" w:color="auto"/>
        <w:bottom w:val="none" w:sz="0" w:space="0" w:color="auto"/>
        <w:right w:val="none" w:sz="0" w:space="0" w:color="auto"/>
      </w:divBdr>
    </w:div>
    <w:div w:id="1275937786">
      <w:bodyDiv w:val="1"/>
      <w:marLeft w:val="0"/>
      <w:marRight w:val="0"/>
      <w:marTop w:val="0"/>
      <w:marBottom w:val="0"/>
      <w:divBdr>
        <w:top w:val="none" w:sz="0" w:space="0" w:color="auto"/>
        <w:left w:val="none" w:sz="0" w:space="0" w:color="auto"/>
        <w:bottom w:val="none" w:sz="0" w:space="0" w:color="auto"/>
        <w:right w:val="none" w:sz="0" w:space="0" w:color="auto"/>
      </w:divBdr>
    </w:div>
    <w:div w:id="1283417192">
      <w:bodyDiv w:val="1"/>
      <w:marLeft w:val="0"/>
      <w:marRight w:val="0"/>
      <w:marTop w:val="0"/>
      <w:marBottom w:val="0"/>
      <w:divBdr>
        <w:top w:val="none" w:sz="0" w:space="0" w:color="auto"/>
        <w:left w:val="none" w:sz="0" w:space="0" w:color="auto"/>
        <w:bottom w:val="none" w:sz="0" w:space="0" w:color="auto"/>
        <w:right w:val="none" w:sz="0" w:space="0" w:color="auto"/>
      </w:divBdr>
    </w:div>
    <w:div w:id="1342851304">
      <w:bodyDiv w:val="1"/>
      <w:marLeft w:val="0"/>
      <w:marRight w:val="0"/>
      <w:marTop w:val="0"/>
      <w:marBottom w:val="0"/>
      <w:divBdr>
        <w:top w:val="none" w:sz="0" w:space="0" w:color="auto"/>
        <w:left w:val="none" w:sz="0" w:space="0" w:color="auto"/>
        <w:bottom w:val="none" w:sz="0" w:space="0" w:color="auto"/>
        <w:right w:val="none" w:sz="0" w:space="0" w:color="auto"/>
      </w:divBdr>
    </w:div>
    <w:div w:id="1359040043">
      <w:bodyDiv w:val="1"/>
      <w:marLeft w:val="0"/>
      <w:marRight w:val="0"/>
      <w:marTop w:val="0"/>
      <w:marBottom w:val="0"/>
      <w:divBdr>
        <w:top w:val="none" w:sz="0" w:space="0" w:color="auto"/>
        <w:left w:val="none" w:sz="0" w:space="0" w:color="auto"/>
        <w:bottom w:val="none" w:sz="0" w:space="0" w:color="auto"/>
        <w:right w:val="none" w:sz="0" w:space="0" w:color="auto"/>
      </w:divBdr>
    </w:div>
    <w:div w:id="1370914143">
      <w:bodyDiv w:val="1"/>
      <w:marLeft w:val="0"/>
      <w:marRight w:val="0"/>
      <w:marTop w:val="0"/>
      <w:marBottom w:val="0"/>
      <w:divBdr>
        <w:top w:val="none" w:sz="0" w:space="0" w:color="auto"/>
        <w:left w:val="none" w:sz="0" w:space="0" w:color="auto"/>
        <w:bottom w:val="none" w:sz="0" w:space="0" w:color="auto"/>
        <w:right w:val="none" w:sz="0" w:space="0" w:color="auto"/>
      </w:divBdr>
    </w:div>
    <w:div w:id="1382055762">
      <w:bodyDiv w:val="1"/>
      <w:marLeft w:val="0"/>
      <w:marRight w:val="0"/>
      <w:marTop w:val="0"/>
      <w:marBottom w:val="0"/>
      <w:divBdr>
        <w:top w:val="none" w:sz="0" w:space="0" w:color="auto"/>
        <w:left w:val="none" w:sz="0" w:space="0" w:color="auto"/>
        <w:bottom w:val="none" w:sz="0" w:space="0" w:color="auto"/>
        <w:right w:val="none" w:sz="0" w:space="0" w:color="auto"/>
      </w:divBdr>
    </w:div>
    <w:div w:id="1385910959">
      <w:bodyDiv w:val="1"/>
      <w:marLeft w:val="0"/>
      <w:marRight w:val="0"/>
      <w:marTop w:val="0"/>
      <w:marBottom w:val="0"/>
      <w:divBdr>
        <w:top w:val="none" w:sz="0" w:space="0" w:color="auto"/>
        <w:left w:val="none" w:sz="0" w:space="0" w:color="auto"/>
        <w:bottom w:val="none" w:sz="0" w:space="0" w:color="auto"/>
        <w:right w:val="none" w:sz="0" w:space="0" w:color="auto"/>
      </w:divBdr>
    </w:div>
    <w:div w:id="1424182834">
      <w:bodyDiv w:val="1"/>
      <w:marLeft w:val="0"/>
      <w:marRight w:val="0"/>
      <w:marTop w:val="0"/>
      <w:marBottom w:val="0"/>
      <w:divBdr>
        <w:top w:val="none" w:sz="0" w:space="0" w:color="auto"/>
        <w:left w:val="none" w:sz="0" w:space="0" w:color="auto"/>
        <w:bottom w:val="none" w:sz="0" w:space="0" w:color="auto"/>
        <w:right w:val="none" w:sz="0" w:space="0" w:color="auto"/>
      </w:divBdr>
    </w:div>
    <w:div w:id="1431661087">
      <w:bodyDiv w:val="1"/>
      <w:marLeft w:val="0"/>
      <w:marRight w:val="0"/>
      <w:marTop w:val="0"/>
      <w:marBottom w:val="0"/>
      <w:divBdr>
        <w:top w:val="none" w:sz="0" w:space="0" w:color="auto"/>
        <w:left w:val="none" w:sz="0" w:space="0" w:color="auto"/>
        <w:bottom w:val="none" w:sz="0" w:space="0" w:color="auto"/>
        <w:right w:val="none" w:sz="0" w:space="0" w:color="auto"/>
      </w:divBdr>
    </w:div>
    <w:div w:id="1480415214">
      <w:bodyDiv w:val="1"/>
      <w:marLeft w:val="0"/>
      <w:marRight w:val="0"/>
      <w:marTop w:val="0"/>
      <w:marBottom w:val="0"/>
      <w:divBdr>
        <w:top w:val="none" w:sz="0" w:space="0" w:color="auto"/>
        <w:left w:val="none" w:sz="0" w:space="0" w:color="auto"/>
        <w:bottom w:val="none" w:sz="0" w:space="0" w:color="auto"/>
        <w:right w:val="none" w:sz="0" w:space="0" w:color="auto"/>
      </w:divBdr>
    </w:div>
    <w:div w:id="1517890143">
      <w:bodyDiv w:val="1"/>
      <w:marLeft w:val="0"/>
      <w:marRight w:val="0"/>
      <w:marTop w:val="0"/>
      <w:marBottom w:val="0"/>
      <w:divBdr>
        <w:top w:val="none" w:sz="0" w:space="0" w:color="auto"/>
        <w:left w:val="none" w:sz="0" w:space="0" w:color="auto"/>
        <w:bottom w:val="none" w:sz="0" w:space="0" w:color="auto"/>
        <w:right w:val="none" w:sz="0" w:space="0" w:color="auto"/>
      </w:divBdr>
    </w:div>
    <w:div w:id="1531724631">
      <w:bodyDiv w:val="1"/>
      <w:marLeft w:val="0"/>
      <w:marRight w:val="0"/>
      <w:marTop w:val="0"/>
      <w:marBottom w:val="0"/>
      <w:divBdr>
        <w:top w:val="none" w:sz="0" w:space="0" w:color="auto"/>
        <w:left w:val="none" w:sz="0" w:space="0" w:color="auto"/>
        <w:bottom w:val="none" w:sz="0" w:space="0" w:color="auto"/>
        <w:right w:val="none" w:sz="0" w:space="0" w:color="auto"/>
      </w:divBdr>
    </w:div>
    <w:div w:id="1547331085">
      <w:bodyDiv w:val="1"/>
      <w:marLeft w:val="0"/>
      <w:marRight w:val="0"/>
      <w:marTop w:val="0"/>
      <w:marBottom w:val="0"/>
      <w:divBdr>
        <w:top w:val="none" w:sz="0" w:space="0" w:color="auto"/>
        <w:left w:val="none" w:sz="0" w:space="0" w:color="auto"/>
        <w:bottom w:val="none" w:sz="0" w:space="0" w:color="auto"/>
        <w:right w:val="none" w:sz="0" w:space="0" w:color="auto"/>
      </w:divBdr>
    </w:div>
    <w:div w:id="1574899589">
      <w:bodyDiv w:val="1"/>
      <w:marLeft w:val="0"/>
      <w:marRight w:val="0"/>
      <w:marTop w:val="0"/>
      <w:marBottom w:val="0"/>
      <w:divBdr>
        <w:top w:val="none" w:sz="0" w:space="0" w:color="auto"/>
        <w:left w:val="none" w:sz="0" w:space="0" w:color="auto"/>
        <w:bottom w:val="none" w:sz="0" w:space="0" w:color="auto"/>
        <w:right w:val="none" w:sz="0" w:space="0" w:color="auto"/>
      </w:divBdr>
    </w:div>
    <w:div w:id="1630622374">
      <w:bodyDiv w:val="1"/>
      <w:marLeft w:val="0"/>
      <w:marRight w:val="0"/>
      <w:marTop w:val="0"/>
      <w:marBottom w:val="0"/>
      <w:divBdr>
        <w:top w:val="none" w:sz="0" w:space="0" w:color="auto"/>
        <w:left w:val="none" w:sz="0" w:space="0" w:color="auto"/>
        <w:bottom w:val="none" w:sz="0" w:space="0" w:color="auto"/>
        <w:right w:val="none" w:sz="0" w:space="0" w:color="auto"/>
      </w:divBdr>
    </w:div>
    <w:div w:id="1685159340">
      <w:bodyDiv w:val="1"/>
      <w:marLeft w:val="0"/>
      <w:marRight w:val="0"/>
      <w:marTop w:val="0"/>
      <w:marBottom w:val="0"/>
      <w:divBdr>
        <w:top w:val="none" w:sz="0" w:space="0" w:color="auto"/>
        <w:left w:val="none" w:sz="0" w:space="0" w:color="auto"/>
        <w:bottom w:val="none" w:sz="0" w:space="0" w:color="auto"/>
        <w:right w:val="none" w:sz="0" w:space="0" w:color="auto"/>
      </w:divBdr>
    </w:div>
    <w:div w:id="1731228491">
      <w:bodyDiv w:val="1"/>
      <w:marLeft w:val="0"/>
      <w:marRight w:val="0"/>
      <w:marTop w:val="0"/>
      <w:marBottom w:val="0"/>
      <w:divBdr>
        <w:top w:val="none" w:sz="0" w:space="0" w:color="auto"/>
        <w:left w:val="none" w:sz="0" w:space="0" w:color="auto"/>
        <w:bottom w:val="none" w:sz="0" w:space="0" w:color="auto"/>
        <w:right w:val="none" w:sz="0" w:space="0" w:color="auto"/>
      </w:divBdr>
    </w:div>
    <w:div w:id="1737584950">
      <w:bodyDiv w:val="1"/>
      <w:marLeft w:val="0"/>
      <w:marRight w:val="0"/>
      <w:marTop w:val="0"/>
      <w:marBottom w:val="0"/>
      <w:divBdr>
        <w:top w:val="none" w:sz="0" w:space="0" w:color="auto"/>
        <w:left w:val="none" w:sz="0" w:space="0" w:color="auto"/>
        <w:bottom w:val="none" w:sz="0" w:space="0" w:color="auto"/>
        <w:right w:val="none" w:sz="0" w:space="0" w:color="auto"/>
      </w:divBdr>
    </w:div>
    <w:div w:id="1787039155">
      <w:bodyDiv w:val="1"/>
      <w:marLeft w:val="0"/>
      <w:marRight w:val="0"/>
      <w:marTop w:val="0"/>
      <w:marBottom w:val="0"/>
      <w:divBdr>
        <w:top w:val="none" w:sz="0" w:space="0" w:color="auto"/>
        <w:left w:val="none" w:sz="0" w:space="0" w:color="auto"/>
        <w:bottom w:val="none" w:sz="0" w:space="0" w:color="auto"/>
        <w:right w:val="none" w:sz="0" w:space="0" w:color="auto"/>
      </w:divBdr>
    </w:div>
    <w:div w:id="1844739945">
      <w:bodyDiv w:val="1"/>
      <w:marLeft w:val="0"/>
      <w:marRight w:val="0"/>
      <w:marTop w:val="0"/>
      <w:marBottom w:val="0"/>
      <w:divBdr>
        <w:top w:val="none" w:sz="0" w:space="0" w:color="auto"/>
        <w:left w:val="none" w:sz="0" w:space="0" w:color="auto"/>
        <w:bottom w:val="none" w:sz="0" w:space="0" w:color="auto"/>
        <w:right w:val="none" w:sz="0" w:space="0" w:color="auto"/>
      </w:divBdr>
    </w:div>
    <w:div w:id="1910841747">
      <w:bodyDiv w:val="1"/>
      <w:marLeft w:val="0"/>
      <w:marRight w:val="0"/>
      <w:marTop w:val="0"/>
      <w:marBottom w:val="0"/>
      <w:divBdr>
        <w:top w:val="none" w:sz="0" w:space="0" w:color="auto"/>
        <w:left w:val="none" w:sz="0" w:space="0" w:color="auto"/>
        <w:bottom w:val="none" w:sz="0" w:space="0" w:color="auto"/>
        <w:right w:val="none" w:sz="0" w:space="0" w:color="auto"/>
      </w:divBdr>
    </w:div>
    <w:div w:id="1919900473">
      <w:bodyDiv w:val="1"/>
      <w:marLeft w:val="0"/>
      <w:marRight w:val="0"/>
      <w:marTop w:val="0"/>
      <w:marBottom w:val="0"/>
      <w:divBdr>
        <w:top w:val="none" w:sz="0" w:space="0" w:color="auto"/>
        <w:left w:val="none" w:sz="0" w:space="0" w:color="auto"/>
        <w:bottom w:val="none" w:sz="0" w:space="0" w:color="auto"/>
        <w:right w:val="none" w:sz="0" w:space="0" w:color="auto"/>
      </w:divBdr>
      <w:divsChild>
        <w:div w:id="1698501885">
          <w:marLeft w:val="0"/>
          <w:marRight w:val="0"/>
          <w:marTop w:val="0"/>
          <w:marBottom w:val="0"/>
          <w:divBdr>
            <w:top w:val="none" w:sz="0" w:space="0" w:color="auto"/>
            <w:left w:val="none" w:sz="0" w:space="0" w:color="auto"/>
            <w:bottom w:val="none" w:sz="0" w:space="0" w:color="auto"/>
            <w:right w:val="none" w:sz="0" w:space="0" w:color="auto"/>
          </w:divBdr>
          <w:divsChild>
            <w:div w:id="1123116092">
              <w:marLeft w:val="0"/>
              <w:marRight w:val="0"/>
              <w:marTop w:val="0"/>
              <w:marBottom w:val="0"/>
              <w:divBdr>
                <w:top w:val="none" w:sz="0" w:space="0" w:color="auto"/>
                <w:left w:val="none" w:sz="0" w:space="0" w:color="auto"/>
                <w:bottom w:val="none" w:sz="0" w:space="0" w:color="auto"/>
                <w:right w:val="none" w:sz="0" w:space="0" w:color="auto"/>
              </w:divBdr>
            </w:div>
          </w:divsChild>
        </w:div>
        <w:div w:id="787818045">
          <w:marLeft w:val="0"/>
          <w:marRight w:val="0"/>
          <w:marTop w:val="0"/>
          <w:marBottom w:val="0"/>
          <w:divBdr>
            <w:top w:val="none" w:sz="0" w:space="0" w:color="auto"/>
            <w:left w:val="none" w:sz="0" w:space="0" w:color="auto"/>
            <w:bottom w:val="none" w:sz="0" w:space="0" w:color="auto"/>
            <w:right w:val="none" w:sz="0" w:space="0" w:color="auto"/>
          </w:divBdr>
        </w:div>
        <w:div w:id="81227486">
          <w:marLeft w:val="0"/>
          <w:marRight w:val="0"/>
          <w:marTop w:val="0"/>
          <w:marBottom w:val="0"/>
          <w:divBdr>
            <w:top w:val="none" w:sz="0" w:space="0" w:color="auto"/>
            <w:left w:val="none" w:sz="0" w:space="0" w:color="auto"/>
            <w:bottom w:val="none" w:sz="0" w:space="0" w:color="auto"/>
            <w:right w:val="none" w:sz="0" w:space="0" w:color="auto"/>
          </w:divBdr>
          <w:divsChild>
            <w:div w:id="273561226">
              <w:marLeft w:val="0"/>
              <w:marRight w:val="0"/>
              <w:marTop w:val="0"/>
              <w:marBottom w:val="0"/>
              <w:divBdr>
                <w:top w:val="none" w:sz="0" w:space="0" w:color="auto"/>
                <w:left w:val="none" w:sz="0" w:space="0" w:color="auto"/>
                <w:bottom w:val="none" w:sz="0" w:space="0" w:color="auto"/>
                <w:right w:val="none" w:sz="0" w:space="0" w:color="auto"/>
              </w:divBdr>
            </w:div>
            <w:div w:id="1374185976">
              <w:marLeft w:val="0"/>
              <w:marRight w:val="0"/>
              <w:marTop w:val="0"/>
              <w:marBottom w:val="0"/>
              <w:divBdr>
                <w:top w:val="none" w:sz="0" w:space="0" w:color="auto"/>
                <w:left w:val="none" w:sz="0" w:space="0" w:color="auto"/>
                <w:bottom w:val="none" w:sz="0" w:space="0" w:color="auto"/>
                <w:right w:val="none" w:sz="0" w:space="0" w:color="auto"/>
              </w:divBdr>
              <w:divsChild>
                <w:div w:id="1632126522">
                  <w:marLeft w:val="0"/>
                  <w:marRight w:val="0"/>
                  <w:marTop w:val="0"/>
                  <w:marBottom w:val="0"/>
                  <w:divBdr>
                    <w:top w:val="none" w:sz="0" w:space="0" w:color="auto"/>
                    <w:left w:val="none" w:sz="0" w:space="0" w:color="auto"/>
                    <w:bottom w:val="none" w:sz="0" w:space="0" w:color="auto"/>
                    <w:right w:val="none" w:sz="0" w:space="0" w:color="auto"/>
                  </w:divBdr>
                  <w:divsChild>
                    <w:div w:id="1749107712">
                      <w:marLeft w:val="0"/>
                      <w:marRight w:val="0"/>
                      <w:marTop w:val="0"/>
                      <w:marBottom w:val="0"/>
                      <w:divBdr>
                        <w:top w:val="none" w:sz="0" w:space="0" w:color="auto"/>
                        <w:left w:val="none" w:sz="0" w:space="0" w:color="auto"/>
                        <w:bottom w:val="none" w:sz="0" w:space="0" w:color="auto"/>
                        <w:right w:val="none" w:sz="0" w:space="0" w:color="auto"/>
                      </w:divBdr>
                    </w:div>
                  </w:divsChild>
                </w:div>
                <w:div w:id="90892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49276">
      <w:bodyDiv w:val="1"/>
      <w:marLeft w:val="0"/>
      <w:marRight w:val="0"/>
      <w:marTop w:val="0"/>
      <w:marBottom w:val="0"/>
      <w:divBdr>
        <w:top w:val="none" w:sz="0" w:space="0" w:color="auto"/>
        <w:left w:val="none" w:sz="0" w:space="0" w:color="auto"/>
        <w:bottom w:val="none" w:sz="0" w:space="0" w:color="auto"/>
        <w:right w:val="none" w:sz="0" w:space="0" w:color="auto"/>
      </w:divBdr>
    </w:div>
    <w:div w:id="1928028145">
      <w:bodyDiv w:val="1"/>
      <w:marLeft w:val="0"/>
      <w:marRight w:val="0"/>
      <w:marTop w:val="0"/>
      <w:marBottom w:val="0"/>
      <w:divBdr>
        <w:top w:val="none" w:sz="0" w:space="0" w:color="auto"/>
        <w:left w:val="none" w:sz="0" w:space="0" w:color="auto"/>
        <w:bottom w:val="none" w:sz="0" w:space="0" w:color="auto"/>
        <w:right w:val="none" w:sz="0" w:space="0" w:color="auto"/>
      </w:divBdr>
    </w:div>
    <w:div w:id="1939486391">
      <w:bodyDiv w:val="1"/>
      <w:marLeft w:val="0"/>
      <w:marRight w:val="0"/>
      <w:marTop w:val="0"/>
      <w:marBottom w:val="0"/>
      <w:divBdr>
        <w:top w:val="none" w:sz="0" w:space="0" w:color="auto"/>
        <w:left w:val="none" w:sz="0" w:space="0" w:color="auto"/>
        <w:bottom w:val="none" w:sz="0" w:space="0" w:color="auto"/>
        <w:right w:val="none" w:sz="0" w:space="0" w:color="auto"/>
      </w:divBdr>
    </w:div>
    <w:div w:id="1955478190">
      <w:bodyDiv w:val="1"/>
      <w:marLeft w:val="0"/>
      <w:marRight w:val="0"/>
      <w:marTop w:val="0"/>
      <w:marBottom w:val="0"/>
      <w:divBdr>
        <w:top w:val="none" w:sz="0" w:space="0" w:color="auto"/>
        <w:left w:val="none" w:sz="0" w:space="0" w:color="auto"/>
        <w:bottom w:val="none" w:sz="0" w:space="0" w:color="auto"/>
        <w:right w:val="none" w:sz="0" w:space="0" w:color="auto"/>
      </w:divBdr>
    </w:div>
    <w:div w:id="1967350397">
      <w:bodyDiv w:val="1"/>
      <w:marLeft w:val="0"/>
      <w:marRight w:val="0"/>
      <w:marTop w:val="0"/>
      <w:marBottom w:val="0"/>
      <w:divBdr>
        <w:top w:val="none" w:sz="0" w:space="0" w:color="auto"/>
        <w:left w:val="none" w:sz="0" w:space="0" w:color="auto"/>
        <w:bottom w:val="none" w:sz="0" w:space="0" w:color="auto"/>
        <w:right w:val="none" w:sz="0" w:space="0" w:color="auto"/>
      </w:divBdr>
    </w:div>
    <w:div w:id="1987053603">
      <w:bodyDiv w:val="1"/>
      <w:marLeft w:val="0"/>
      <w:marRight w:val="0"/>
      <w:marTop w:val="0"/>
      <w:marBottom w:val="0"/>
      <w:divBdr>
        <w:top w:val="none" w:sz="0" w:space="0" w:color="auto"/>
        <w:left w:val="none" w:sz="0" w:space="0" w:color="auto"/>
        <w:bottom w:val="none" w:sz="0" w:space="0" w:color="auto"/>
        <w:right w:val="none" w:sz="0" w:space="0" w:color="auto"/>
      </w:divBdr>
    </w:div>
    <w:div w:id="1989749664">
      <w:bodyDiv w:val="1"/>
      <w:marLeft w:val="0"/>
      <w:marRight w:val="0"/>
      <w:marTop w:val="0"/>
      <w:marBottom w:val="0"/>
      <w:divBdr>
        <w:top w:val="none" w:sz="0" w:space="0" w:color="auto"/>
        <w:left w:val="none" w:sz="0" w:space="0" w:color="auto"/>
        <w:bottom w:val="none" w:sz="0" w:space="0" w:color="auto"/>
        <w:right w:val="none" w:sz="0" w:space="0" w:color="auto"/>
      </w:divBdr>
    </w:div>
    <w:div w:id="2058238785">
      <w:bodyDiv w:val="1"/>
      <w:marLeft w:val="0"/>
      <w:marRight w:val="0"/>
      <w:marTop w:val="0"/>
      <w:marBottom w:val="0"/>
      <w:divBdr>
        <w:top w:val="none" w:sz="0" w:space="0" w:color="auto"/>
        <w:left w:val="none" w:sz="0" w:space="0" w:color="auto"/>
        <w:bottom w:val="none" w:sz="0" w:space="0" w:color="auto"/>
        <w:right w:val="none" w:sz="0" w:space="0" w:color="auto"/>
      </w:divBdr>
    </w:div>
    <w:div w:id="2078237977">
      <w:bodyDiv w:val="1"/>
      <w:marLeft w:val="0"/>
      <w:marRight w:val="0"/>
      <w:marTop w:val="0"/>
      <w:marBottom w:val="0"/>
      <w:divBdr>
        <w:top w:val="none" w:sz="0" w:space="0" w:color="auto"/>
        <w:left w:val="none" w:sz="0" w:space="0" w:color="auto"/>
        <w:bottom w:val="none" w:sz="0" w:space="0" w:color="auto"/>
        <w:right w:val="none" w:sz="0" w:space="0" w:color="auto"/>
      </w:divBdr>
    </w:div>
    <w:div w:id="2087917277">
      <w:bodyDiv w:val="1"/>
      <w:marLeft w:val="0"/>
      <w:marRight w:val="0"/>
      <w:marTop w:val="0"/>
      <w:marBottom w:val="0"/>
      <w:divBdr>
        <w:top w:val="none" w:sz="0" w:space="0" w:color="auto"/>
        <w:left w:val="none" w:sz="0" w:space="0" w:color="auto"/>
        <w:bottom w:val="none" w:sz="0" w:space="0" w:color="auto"/>
        <w:right w:val="none" w:sz="0" w:space="0" w:color="auto"/>
      </w:divBdr>
    </w:div>
    <w:div w:id="2104570732">
      <w:bodyDiv w:val="1"/>
      <w:marLeft w:val="0"/>
      <w:marRight w:val="0"/>
      <w:marTop w:val="0"/>
      <w:marBottom w:val="0"/>
      <w:divBdr>
        <w:top w:val="none" w:sz="0" w:space="0" w:color="auto"/>
        <w:left w:val="none" w:sz="0" w:space="0" w:color="auto"/>
        <w:bottom w:val="none" w:sz="0" w:space="0" w:color="auto"/>
        <w:right w:val="none" w:sz="0" w:space="0" w:color="auto"/>
      </w:divBdr>
    </w:div>
    <w:div w:id="213937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3565B-5BBA-4B98-8AAE-F6B9D3FE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Luca Santarcangelo</cp:lastModifiedBy>
  <cp:revision>2</cp:revision>
  <cp:lastPrinted>2025-04-03T14:48:00Z</cp:lastPrinted>
  <dcterms:created xsi:type="dcterms:W3CDTF">2025-04-07T10:25:00Z</dcterms:created>
  <dcterms:modified xsi:type="dcterms:W3CDTF">2025-04-07T10:25:00Z</dcterms:modified>
</cp:coreProperties>
</file>